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3-Accent5"/>
        <w:tblpPr w:vertAnchor="page" w:horzAnchor="page" w:tblpY="1"/>
        <w:tblW w:w="12240" w:type="dxa"/>
        <w:tblLayout w:type="fixed"/>
        <w:tblLook w:val="01E0" w:firstRow="1" w:lastRow="1" w:firstColumn="1" w:lastColumn="1" w:noHBand="0" w:noVBand="0"/>
      </w:tblPr>
      <w:tblGrid>
        <w:gridCol w:w="12240"/>
      </w:tblGrid>
      <w:tr w:rsidR="0010531B" w:rsidRPr="00CE2FC5" w14:paraId="0EE097A9" w14:textId="77777777" w:rsidTr="009F1983">
        <w:trPr>
          <w:cnfStyle w:val="100000000000" w:firstRow="1" w:lastRow="0" w:firstColumn="0" w:lastColumn="0" w:oddVBand="0" w:evenVBand="0" w:oddHBand="0" w:evenHBand="0" w:firstRowFirstColumn="0" w:firstRowLastColumn="0" w:lastRowFirstColumn="0" w:lastRowLastColumn="0"/>
          <w:trHeight w:hRule="exact" w:val="4111"/>
        </w:trPr>
        <w:tc>
          <w:tcPr>
            <w:cnfStyle w:val="001000000100" w:firstRow="0" w:lastRow="0" w:firstColumn="1" w:lastColumn="0" w:oddVBand="0" w:evenVBand="0" w:oddHBand="0" w:evenHBand="0" w:firstRowFirstColumn="1" w:firstRowLastColumn="0" w:lastRowFirstColumn="0" w:lastRowLastColumn="0"/>
            <w:tcW w:w="12240" w:type="dxa"/>
          </w:tcPr>
          <w:p w14:paraId="5FCE994E" w14:textId="77777777" w:rsidR="0010531B" w:rsidRDefault="00684007" w:rsidP="00847B12">
            <w:pPr>
              <w:keepNext/>
              <w:ind w:left="900"/>
              <w:jc w:val="both"/>
              <w:rPr>
                <w:rFonts w:ascii="Calibri" w:eastAsia="MS Mincho" w:hAnsi="Calibri" w:cs="Calibri"/>
                <w:bCs w:val="0"/>
                <w:i w:val="0"/>
                <w:iCs w:val="0"/>
                <w:color w:val="666666"/>
                <w:sz w:val="22"/>
                <w:szCs w:val="22"/>
              </w:rPr>
            </w:pPr>
            <w:r>
              <w:rPr>
                <w:rFonts w:eastAsia="MS Mincho" w:cstheme="minorHAnsi"/>
                <w:noProof/>
                <w:color w:val="666666"/>
                <w:sz w:val="22"/>
                <w:szCs w:val="22"/>
              </w:rPr>
              <w:drawing>
                <wp:anchor distT="0" distB="0" distL="114300" distR="114300" simplePos="0" relativeHeight="251662336" behindDoc="0" locked="0" layoutInCell="1" allowOverlap="1" wp14:anchorId="7DF69E9F" wp14:editId="1B5C4725">
                  <wp:simplePos x="0" y="0"/>
                  <wp:positionH relativeFrom="column">
                    <wp:posOffset>4638675</wp:posOffset>
                  </wp:positionH>
                  <wp:positionV relativeFrom="paragraph">
                    <wp:posOffset>443230</wp:posOffset>
                  </wp:positionV>
                  <wp:extent cx="1045210" cy="996950"/>
                  <wp:effectExtent l="0" t="0" r="2540" b="0"/>
                  <wp:wrapSquare wrapText="bothSides"/>
                  <wp:docPr id="14783502" name="Imagen 4"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3502" name="Imagen 4" descr="Logotipo, nombre de la empresa&#10;&#10;El contenido generado por IA puede ser incorrecto."/>
                          <pic:cNvPicPr/>
                        </pic:nvPicPr>
                        <pic:blipFill>
                          <a:blip r:embed="rId8">
                            <a:extLst>
                              <a:ext uri="{28A0092B-C50C-407E-A947-70E740481C1C}">
                                <a14:useLocalDpi xmlns:a14="http://schemas.microsoft.com/office/drawing/2010/main" val="0"/>
                              </a:ext>
                            </a:extLst>
                          </a:blip>
                          <a:stretch>
                            <a:fillRect/>
                          </a:stretch>
                        </pic:blipFill>
                        <pic:spPr>
                          <a:xfrm>
                            <a:off x="0" y="0"/>
                            <a:ext cx="1045210" cy="996950"/>
                          </a:xfrm>
                          <a:prstGeom prst="rect">
                            <a:avLst/>
                          </a:prstGeom>
                        </pic:spPr>
                      </pic:pic>
                    </a:graphicData>
                  </a:graphic>
                  <wp14:sizeRelH relativeFrom="margin">
                    <wp14:pctWidth>0</wp14:pctWidth>
                  </wp14:sizeRelH>
                  <wp14:sizeRelV relativeFrom="margin">
                    <wp14:pctHeight>0</wp14:pctHeight>
                  </wp14:sizeRelV>
                </wp:anchor>
              </w:drawing>
            </w:r>
            <w:r>
              <w:rPr>
                <w:rFonts w:eastAsia="MS Mincho" w:cstheme="minorHAnsi"/>
                <w:noProof/>
                <w:color w:val="666666"/>
                <w:sz w:val="22"/>
                <w:szCs w:val="22"/>
              </w:rPr>
              <w:drawing>
                <wp:anchor distT="0" distB="0" distL="114300" distR="114300" simplePos="0" relativeHeight="251660288" behindDoc="0" locked="0" layoutInCell="1" allowOverlap="1" wp14:anchorId="6A2F03AD" wp14:editId="658B82B1">
                  <wp:simplePos x="0" y="0"/>
                  <wp:positionH relativeFrom="margin">
                    <wp:posOffset>819150</wp:posOffset>
                  </wp:positionH>
                  <wp:positionV relativeFrom="paragraph">
                    <wp:posOffset>323850</wp:posOffset>
                  </wp:positionV>
                  <wp:extent cx="2708275" cy="1083310"/>
                  <wp:effectExtent l="0" t="0" r="0" b="2540"/>
                  <wp:wrapSquare wrapText="bothSides"/>
                  <wp:docPr id="358283515" name="Imagen 2" descr="Un dibujo de una cara feliz&#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283515" name="Imagen 2" descr="Un dibujo de una cara feliz&#10;&#10;El contenido generado por IA puede ser incorrecto."/>
                          <pic:cNvPicPr/>
                        </pic:nvPicPr>
                        <pic:blipFill>
                          <a:blip r:embed="rId9">
                            <a:extLst>
                              <a:ext uri="{28A0092B-C50C-407E-A947-70E740481C1C}">
                                <a14:useLocalDpi xmlns:a14="http://schemas.microsoft.com/office/drawing/2010/main" val="0"/>
                              </a:ext>
                            </a:extLst>
                          </a:blip>
                          <a:stretch>
                            <a:fillRect/>
                          </a:stretch>
                        </pic:blipFill>
                        <pic:spPr>
                          <a:xfrm>
                            <a:off x="0" y="0"/>
                            <a:ext cx="2708275" cy="1083310"/>
                          </a:xfrm>
                          <a:prstGeom prst="rect">
                            <a:avLst/>
                          </a:prstGeom>
                        </pic:spPr>
                      </pic:pic>
                    </a:graphicData>
                  </a:graphic>
                  <wp14:sizeRelH relativeFrom="margin">
                    <wp14:pctWidth>0</wp14:pctWidth>
                  </wp14:sizeRelH>
                  <wp14:sizeRelV relativeFrom="margin">
                    <wp14:pctHeight>0</wp14:pctHeight>
                  </wp14:sizeRelV>
                </wp:anchor>
              </w:drawing>
            </w:r>
          </w:p>
          <w:p w14:paraId="7F17CDD8" w14:textId="77777777" w:rsidR="00CE2FC5" w:rsidRPr="00CE2FC5" w:rsidRDefault="00CE2FC5" w:rsidP="00CE2FC5">
            <w:pPr>
              <w:rPr>
                <w:rFonts w:ascii="Calibri" w:eastAsia="MS Mincho" w:hAnsi="Calibri" w:cs="Calibri"/>
                <w:sz w:val="22"/>
                <w:szCs w:val="22"/>
              </w:rPr>
            </w:pPr>
          </w:p>
          <w:p w14:paraId="03D887AB" w14:textId="77777777" w:rsidR="00CE2FC5" w:rsidRPr="00CE2FC5" w:rsidRDefault="00CE2FC5" w:rsidP="00CE2FC5">
            <w:pPr>
              <w:rPr>
                <w:rFonts w:ascii="Calibri" w:eastAsia="MS Mincho" w:hAnsi="Calibri" w:cs="Calibri"/>
                <w:sz w:val="22"/>
                <w:szCs w:val="22"/>
              </w:rPr>
            </w:pPr>
          </w:p>
          <w:p w14:paraId="42E0BBD0" w14:textId="77777777" w:rsidR="00CE2FC5" w:rsidRPr="00CE2FC5" w:rsidRDefault="00CE2FC5" w:rsidP="00CE2FC5">
            <w:pPr>
              <w:rPr>
                <w:rFonts w:ascii="Calibri" w:eastAsia="MS Mincho" w:hAnsi="Calibri" w:cs="Calibri"/>
                <w:sz w:val="22"/>
                <w:szCs w:val="22"/>
              </w:rPr>
            </w:pPr>
          </w:p>
          <w:p w14:paraId="75317B63" w14:textId="77777777" w:rsidR="00CE2FC5" w:rsidRPr="00CE2FC5" w:rsidRDefault="00CE2FC5" w:rsidP="00CE2FC5">
            <w:pPr>
              <w:rPr>
                <w:rFonts w:ascii="Calibri" w:eastAsia="MS Mincho" w:hAnsi="Calibri" w:cs="Calibri"/>
                <w:sz w:val="22"/>
                <w:szCs w:val="22"/>
              </w:rPr>
            </w:pPr>
          </w:p>
          <w:p w14:paraId="6637F8D1" w14:textId="77777777" w:rsidR="00CE2FC5" w:rsidRPr="00CE2FC5" w:rsidRDefault="00CE2FC5" w:rsidP="00CE2FC5">
            <w:pPr>
              <w:rPr>
                <w:rFonts w:ascii="Calibri" w:eastAsia="MS Mincho" w:hAnsi="Calibri" w:cs="Calibri"/>
                <w:sz w:val="22"/>
                <w:szCs w:val="22"/>
              </w:rPr>
            </w:pPr>
          </w:p>
          <w:p w14:paraId="28EE7658" w14:textId="77777777" w:rsidR="00CE2FC5" w:rsidRPr="00CE2FC5" w:rsidRDefault="00CE2FC5" w:rsidP="00CE2FC5">
            <w:pPr>
              <w:rPr>
                <w:rFonts w:ascii="Calibri" w:eastAsia="MS Mincho" w:hAnsi="Calibri" w:cs="Calibri"/>
                <w:sz w:val="22"/>
                <w:szCs w:val="22"/>
              </w:rPr>
            </w:pPr>
          </w:p>
          <w:p w14:paraId="0A6CAC17" w14:textId="77777777" w:rsidR="00CE2FC5" w:rsidRPr="00CE2FC5" w:rsidRDefault="00CE2FC5" w:rsidP="00CE2FC5">
            <w:pPr>
              <w:rPr>
                <w:rFonts w:ascii="Calibri" w:eastAsia="MS Mincho" w:hAnsi="Calibri" w:cs="Calibri"/>
                <w:sz w:val="22"/>
                <w:szCs w:val="22"/>
              </w:rPr>
            </w:pPr>
          </w:p>
          <w:p w14:paraId="1691BAA1" w14:textId="77777777" w:rsidR="00CE2FC5" w:rsidRPr="00CE2FC5" w:rsidRDefault="00CE2FC5" w:rsidP="00CE2FC5">
            <w:pPr>
              <w:rPr>
                <w:rFonts w:ascii="Calibri" w:eastAsia="MS Mincho" w:hAnsi="Calibri" w:cs="Calibri"/>
                <w:sz w:val="22"/>
                <w:szCs w:val="22"/>
              </w:rPr>
            </w:pPr>
          </w:p>
          <w:p w14:paraId="573692EC" w14:textId="02063472" w:rsidR="00CE2FC5" w:rsidRDefault="00CE2FC5" w:rsidP="00CE2FC5">
            <w:pPr>
              <w:keepNext/>
              <w:ind w:right="1440"/>
              <w:jc w:val="center"/>
              <w:rPr>
                <w:rFonts w:asciiTheme="minorHAnsi" w:hAnsiTheme="minorHAnsi" w:cstheme="minorHAnsi"/>
                <w:b w:val="0"/>
                <w:i w:val="0"/>
                <w:iCs w:val="0"/>
                <w:sz w:val="32"/>
                <w:szCs w:val="32"/>
                <w:lang w:val="es"/>
              </w:rPr>
            </w:pPr>
            <w:r>
              <w:rPr>
                <w:rFonts w:asciiTheme="minorHAnsi" w:hAnsiTheme="minorHAnsi" w:cstheme="minorHAnsi"/>
                <w:bCs w:val="0"/>
                <w:sz w:val="32"/>
                <w:szCs w:val="32"/>
                <w:lang w:val="es"/>
              </w:rPr>
              <w:t xml:space="preserve">                        </w:t>
            </w:r>
            <w:r>
              <w:rPr>
                <w:rFonts w:asciiTheme="minorHAnsi" w:hAnsiTheme="minorHAnsi" w:cstheme="minorHAnsi"/>
                <w:bCs w:val="0"/>
                <w:sz w:val="32"/>
                <w:szCs w:val="32"/>
                <w:lang w:val="es"/>
              </w:rPr>
              <w:t>Conservación de la biodiversidad Costera – Marina basada en</w:t>
            </w:r>
            <w:r>
              <w:rPr>
                <w:rFonts w:asciiTheme="minorHAnsi" w:hAnsiTheme="minorHAnsi" w:cstheme="minorHAnsi"/>
                <w:bCs w:val="0"/>
                <w:sz w:val="32"/>
                <w:szCs w:val="32"/>
                <w:lang w:val="es"/>
              </w:rPr>
              <w:t xml:space="preserve"> </w:t>
            </w:r>
            <w:r>
              <w:rPr>
                <w:rFonts w:asciiTheme="minorHAnsi" w:hAnsiTheme="minorHAnsi" w:cstheme="minorHAnsi"/>
                <w:bCs w:val="0"/>
                <w:sz w:val="32"/>
                <w:szCs w:val="32"/>
                <w:lang w:val="es"/>
              </w:rPr>
              <w:t>la</w:t>
            </w:r>
            <w:r>
              <w:rPr>
                <w:rFonts w:asciiTheme="minorHAnsi" w:hAnsiTheme="minorHAnsi" w:cstheme="minorHAnsi"/>
                <w:bCs w:val="0"/>
                <w:sz w:val="32"/>
                <w:szCs w:val="32"/>
                <w:lang w:val="es"/>
              </w:rPr>
              <w:t xml:space="preserve"> </w:t>
            </w:r>
            <w:r w:rsidR="00D46FE1">
              <w:rPr>
                <w:rFonts w:asciiTheme="minorHAnsi" w:hAnsiTheme="minorHAnsi" w:cstheme="minorHAnsi"/>
                <w:bCs w:val="0"/>
                <w:sz w:val="32"/>
                <w:szCs w:val="32"/>
                <w:lang w:val="es"/>
              </w:rPr>
              <w:t xml:space="preserve">   </w:t>
            </w:r>
            <w:r>
              <w:rPr>
                <w:rFonts w:asciiTheme="minorHAnsi" w:hAnsiTheme="minorHAnsi" w:cstheme="minorHAnsi"/>
                <w:bCs w:val="0"/>
                <w:sz w:val="32"/>
                <w:szCs w:val="32"/>
                <w:lang w:val="es"/>
              </w:rPr>
              <w:t>comunidad en Honduras</w:t>
            </w:r>
          </w:p>
          <w:p w14:paraId="07E7B5E0" w14:textId="77777777" w:rsidR="009F1983" w:rsidRPr="00CE2FC5" w:rsidRDefault="009F1983" w:rsidP="00CE2FC5">
            <w:pPr>
              <w:keepNext/>
              <w:ind w:right="1440"/>
              <w:jc w:val="center"/>
              <w:rPr>
                <w:rFonts w:asciiTheme="minorHAnsi" w:hAnsiTheme="minorHAnsi" w:cstheme="minorHAnsi"/>
                <w:b w:val="0"/>
                <w:i w:val="0"/>
                <w:iCs w:val="0"/>
                <w:sz w:val="32"/>
                <w:szCs w:val="32"/>
                <w:lang w:val="es"/>
              </w:rPr>
            </w:pPr>
          </w:p>
          <w:p w14:paraId="00CE8C14" w14:textId="373F6948" w:rsidR="00CE2FC5" w:rsidRPr="00CE2FC5" w:rsidRDefault="00CE2FC5" w:rsidP="00CE2FC5">
            <w:pPr>
              <w:tabs>
                <w:tab w:val="left" w:pos="3331"/>
              </w:tabs>
              <w:jc w:val="center"/>
              <w:rPr>
                <w:rFonts w:ascii="Calibri" w:eastAsia="MS Mincho" w:hAnsi="Calibri" w:cs="Calibri"/>
                <w:sz w:val="22"/>
                <w:szCs w:val="22"/>
                <w:lang w:val="es-HN"/>
              </w:rPr>
            </w:pPr>
            <w:r>
              <w:rPr>
                <w:rFonts w:asciiTheme="minorHAnsi" w:hAnsiTheme="minorHAnsi" w:cstheme="minorHAnsi"/>
                <w:bCs w:val="0"/>
                <w:sz w:val="32"/>
                <w:szCs w:val="32"/>
                <w:lang w:val="es"/>
              </w:rPr>
              <w:t>Fondo de Pequeñas y Medianas Donaciones</w:t>
            </w:r>
          </w:p>
        </w:tc>
      </w:tr>
      <w:tr w:rsidR="0010531B" w:rsidRPr="00E46CA1" w14:paraId="28E0F98E" w14:textId="77777777" w:rsidTr="00684007">
        <w:trPr>
          <w:cnfStyle w:val="010000000000" w:firstRow="0" w:lastRow="1" w:firstColumn="0" w:lastColumn="0" w:oddVBand="0" w:evenVBand="0" w:oddHBand="0" w:evenHBand="0" w:firstRowFirstColumn="0" w:firstRowLastColumn="0" w:lastRowFirstColumn="0" w:lastRowLastColumn="0"/>
          <w:trHeight w:hRule="exact" w:val="3514"/>
        </w:trPr>
        <w:tc>
          <w:tcPr>
            <w:cnfStyle w:val="001000000001" w:firstRow="0" w:lastRow="0" w:firstColumn="1" w:lastColumn="0" w:oddVBand="0" w:evenVBand="0" w:oddHBand="0" w:evenHBand="0" w:firstRowFirstColumn="0" w:firstRowLastColumn="0" w:lastRowFirstColumn="1" w:lastRowLastColumn="0"/>
            <w:tcW w:w="12240" w:type="dxa"/>
          </w:tcPr>
          <w:p w14:paraId="15953E76" w14:textId="77777777" w:rsidR="00CE2FC5" w:rsidRDefault="00CE2FC5" w:rsidP="00DD1D56">
            <w:pPr>
              <w:keepNext/>
              <w:ind w:left="1440" w:right="1440"/>
              <w:jc w:val="center"/>
              <w:rPr>
                <w:rFonts w:asciiTheme="minorHAnsi" w:hAnsiTheme="minorHAnsi" w:cstheme="minorHAnsi"/>
                <w:b w:val="0"/>
                <w:i w:val="0"/>
                <w:iCs w:val="0"/>
                <w:sz w:val="32"/>
                <w:szCs w:val="32"/>
                <w:lang w:val="es"/>
              </w:rPr>
            </w:pPr>
          </w:p>
          <w:p w14:paraId="59729759" w14:textId="77777777" w:rsidR="00CE2FC5" w:rsidRDefault="00CE2FC5" w:rsidP="00DD1D56">
            <w:pPr>
              <w:keepNext/>
              <w:ind w:left="1440" w:right="1440"/>
              <w:jc w:val="center"/>
              <w:rPr>
                <w:rFonts w:asciiTheme="minorHAnsi" w:hAnsiTheme="minorHAnsi" w:cstheme="minorHAnsi"/>
                <w:b w:val="0"/>
                <w:i w:val="0"/>
                <w:iCs w:val="0"/>
                <w:sz w:val="32"/>
                <w:szCs w:val="32"/>
                <w:lang w:val="es"/>
              </w:rPr>
            </w:pPr>
          </w:p>
          <w:p w14:paraId="3FC0E383" w14:textId="1989E067" w:rsidR="00DD1D56" w:rsidRPr="00CE2FC5" w:rsidRDefault="00E46CA1" w:rsidP="00DD1D56">
            <w:pPr>
              <w:keepNext/>
              <w:ind w:left="1440" w:right="1440"/>
              <w:jc w:val="center"/>
              <w:rPr>
                <w:rFonts w:asciiTheme="minorHAnsi" w:hAnsiTheme="minorHAnsi" w:cstheme="minorHAnsi"/>
                <w:b w:val="0"/>
                <w:i w:val="0"/>
                <w:iCs w:val="0"/>
                <w:sz w:val="40"/>
                <w:szCs w:val="40"/>
                <w:lang w:val="es"/>
              </w:rPr>
            </w:pPr>
            <w:r w:rsidRPr="00CE2FC5">
              <w:rPr>
                <w:rFonts w:asciiTheme="minorHAnsi" w:hAnsiTheme="minorHAnsi" w:cstheme="minorHAnsi"/>
                <w:bCs w:val="0"/>
                <w:sz w:val="40"/>
                <w:szCs w:val="40"/>
                <w:lang w:val="es"/>
              </w:rPr>
              <w:t xml:space="preserve">Formato para elaboración de </w:t>
            </w:r>
            <w:r w:rsidR="00DD1D56" w:rsidRPr="00CE2FC5">
              <w:rPr>
                <w:rFonts w:asciiTheme="minorHAnsi" w:hAnsiTheme="minorHAnsi" w:cstheme="minorHAnsi"/>
                <w:bCs w:val="0"/>
                <w:sz w:val="40"/>
                <w:szCs w:val="40"/>
                <w:lang w:val="es"/>
              </w:rPr>
              <w:t>documentos de proyectos de la propuesta completa</w:t>
            </w:r>
          </w:p>
          <w:p w14:paraId="5704A1B2" w14:textId="13A6090F" w:rsidR="00684007" w:rsidRDefault="00684007" w:rsidP="00684007">
            <w:pPr>
              <w:keepNext/>
              <w:ind w:left="1440" w:right="1440"/>
              <w:jc w:val="center"/>
              <w:rPr>
                <w:rFonts w:asciiTheme="minorHAnsi" w:hAnsiTheme="minorHAnsi" w:cstheme="minorHAnsi"/>
                <w:b w:val="0"/>
                <w:bCs w:val="0"/>
                <w:i w:val="0"/>
                <w:iCs w:val="0"/>
                <w:sz w:val="32"/>
                <w:szCs w:val="32"/>
                <w:lang w:val="es"/>
              </w:rPr>
            </w:pPr>
          </w:p>
          <w:p w14:paraId="5926F14E" w14:textId="49DA6779" w:rsidR="0010531B" w:rsidRPr="00684007" w:rsidRDefault="00B36F76" w:rsidP="00DD1D56">
            <w:pPr>
              <w:keepNext/>
              <w:ind w:right="1440"/>
              <w:jc w:val="center"/>
              <w:rPr>
                <w:rFonts w:asciiTheme="minorHAnsi" w:eastAsia="MS Mincho" w:hAnsiTheme="minorHAnsi" w:cstheme="minorHAnsi"/>
                <w:bCs w:val="0"/>
                <w:sz w:val="40"/>
                <w:szCs w:val="40"/>
                <w:lang w:val="es-HN"/>
              </w:rPr>
            </w:pPr>
            <w:r w:rsidRPr="005647BB">
              <w:rPr>
                <w:rFonts w:asciiTheme="minorHAnsi" w:hAnsiTheme="minorHAnsi" w:cstheme="minorHAnsi"/>
                <w:sz w:val="32"/>
                <w:szCs w:val="32"/>
                <w:lang w:val="es"/>
              </w:rPr>
              <w:br/>
            </w:r>
            <w:r w:rsidR="00684007" w:rsidRPr="00684007">
              <w:rPr>
                <w:rFonts w:asciiTheme="minorHAnsi" w:hAnsiTheme="minorHAnsi" w:cstheme="minorHAnsi"/>
                <w:sz w:val="40"/>
                <w:szCs w:val="40"/>
                <w:lang w:val="es"/>
              </w:rPr>
              <w:t>Nombre del proyecto</w:t>
            </w:r>
          </w:p>
          <w:p w14:paraId="46042A8B" w14:textId="79D53F83" w:rsidR="0010531B" w:rsidRPr="00680B68" w:rsidRDefault="00680B68" w:rsidP="00684007">
            <w:pPr>
              <w:keepNext/>
              <w:ind w:left="1440" w:right="1440"/>
              <w:jc w:val="center"/>
              <w:rPr>
                <w:rFonts w:asciiTheme="minorHAnsi" w:eastAsia="MS Mincho" w:hAnsiTheme="minorHAnsi" w:cstheme="minorHAnsi"/>
                <w:i w:val="0"/>
                <w:iCs w:val="0"/>
                <w:color w:val="666666"/>
                <w:sz w:val="32"/>
                <w:szCs w:val="32"/>
                <w:lang w:val="es-HN"/>
              </w:rPr>
            </w:pPr>
            <w:r w:rsidRPr="00B40C0F">
              <w:rPr>
                <w:rFonts w:asciiTheme="minorHAnsi" w:hAnsiTheme="minorHAnsi" w:cstheme="minorHAnsi"/>
                <w:sz w:val="32"/>
                <w:szCs w:val="32"/>
                <w:lang w:val="es"/>
              </w:rPr>
              <w:t>(colo</w:t>
            </w:r>
            <w:r w:rsidR="00351FFB" w:rsidRPr="00B40C0F">
              <w:rPr>
                <w:rFonts w:asciiTheme="minorHAnsi" w:hAnsiTheme="minorHAnsi" w:cstheme="minorHAnsi"/>
                <w:sz w:val="32"/>
                <w:szCs w:val="32"/>
                <w:lang w:val="es"/>
              </w:rPr>
              <w:t>car el nombre completo de la organización aplicante)</w:t>
            </w:r>
          </w:p>
        </w:tc>
      </w:tr>
    </w:tbl>
    <w:p w14:paraId="59D27501" w14:textId="77777777" w:rsidR="00282812" w:rsidRPr="00680B68" w:rsidRDefault="00C64824" w:rsidP="00847B12">
      <w:pPr>
        <w:jc w:val="both"/>
        <w:rPr>
          <w:rFonts w:ascii="Calibri" w:hAnsi="Calibri" w:cs="Calibri"/>
          <w:b/>
          <w:sz w:val="48"/>
          <w:szCs w:val="48"/>
          <w:lang w:val="es-HN"/>
        </w:rPr>
        <w:sectPr w:rsidR="00282812" w:rsidRPr="00680B68" w:rsidSect="00C50B13">
          <w:footerReference w:type="default" r:id="rId10"/>
          <w:headerReference w:type="first" r:id="rId11"/>
          <w:footerReference w:type="first" r:id="rId12"/>
          <w:pgSz w:w="12240" w:h="15840"/>
          <w:pgMar w:top="1440" w:right="1800" w:bottom="0" w:left="1800" w:header="720" w:footer="720" w:gutter="0"/>
          <w:cols w:space="720"/>
          <w:docGrid w:linePitch="360"/>
        </w:sectPr>
      </w:pPr>
      <w:r w:rsidRPr="00CC236E">
        <w:rPr>
          <w:b/>
          <w:noProof/>
          <w:sz w:val="48"/>
          <w:szCs w:val="48"/>
          <w:lang w:val="es"/>
        </w:rPr>
        <mc:AlternateContent>
          <mc:Choice Requires="wps">
            <w:drawing>
              <wp:anchor distT="0" distB="0" distL="114300" distR="114300" simplePos="0" relativeHeight="251658240" behindDoc="1" locked="0" layoutInCell="1" allowOverlap="1" wp14:anchorId="560B1A69" wp14:editId="502F83A6">
                <wp:simplePos x="0" y="0"/>
                <wp:positionH relativeFrom="page">
                  <wp:align>left</wp:align>
                </wp:positionH>
                <wp:positionV relativeFrom="paragraph">
                  <wp:posOffset>4436828</wp:posOffset>
                </wp:positionV>
                <wp:extent cx="7772400" cy="4710154"/>
                <wp:effectExtent l="0" t="0" r="0" b="0"/>
                <wp:wrapNone/>
                <wp:docPr id="1"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4710154"/>
                        </a:xfrm>
                        <a:prstGeom prst="rect">
                          <a:avLst/>
                        </a:prstGeom>
                        <a:solidFill>
                          <a:srgbClr val="2D4245"/>
                        </a:solidFill>
                        <a:ln>
                          <a:noFill/>
                        </a:ln>
                      </wps:spPr>
                      <wps:txbx>
                        <w:txbxContent>
                          <w:p w14:paraId="4CD75F33" w14:textId="77777777" w:rsidR="0082090A" w:rsidRPr="00E862C0" w:rsidRDefault="0082090A" w:rsidP="00CE2FC5">
                            <w:pPr>
                              <w:ind w:right="1166"/>
                              <w:rPr>
                                <w:b/>
                                <w:color w:val="FFFFFF"/>
                              </w:rPr>
                            </w:pPr>
                          </w:p>
                          <w:p w14:paraId="7D6BFC45" w14:textId="77777777" w:rsidR="0082090A" w:rsidRPr="00684007" w:rsidRDefault="0082090A" w:rsidP="00D14BBF">
                            <w:pPr>
                              <w:ind w:left="1440" w:right="1166"/>
                              <w:rPr>
                                <w:rFonts w:asciiTheme="minorHAnsi" w:hAnsiTheme="minorHAnsi" w:cstheme="minorHAnsi"/>
                                <w:b/>
                                <w:color w:val="FFFFFF"/>
                              </w:rPr>
                            </w:pPr>
                          </w:p>
                          <w:p w14:paraId="3EA1DD21" w14:textId="1EB5867F" w:rsidR="0082090A" w:rsidRPr="00684007" w:rsidRDefault="0082090A" w:rsidP="00402A77">
                            <w:pPr>
                              <w:ind w:left="720" w:right="1166" w:firstLine="720"/>
                              <w:jc w:val="center"/>
                              <w:rPr>
                                <w:rFonts w:asciiTheme="minorHAnsi" w:hAnsiTheme="minorHAnsi" w:cstheme="minorHAnsi"/>
                                <w:bCs/>
                                <w:color w:val="FFFFFF"/>
                                <w:sz w:val="32"/>
                                <w:szCs w:val="32"/>
                                <w:lang w:val="es-HN"/>
                              </w:rPr>
                            </w:pPr>
                            <w:r w:rsidRPr="00684007">
                              <w:rPr>
                                <w:rFonts w:asciiTheme="minorHAnsi" w:hAnsiTheme="minorHAnsi" w:cstheme="minorHAnsi"/>
                                <w:color w:val="FFFFFF"/>
                                <w:sz w:val="32"/>
                                <w:szCs w:val="32"/>
                                <w:lang w:val="es"/>
                              </w:rPr>
                              <w:t xml:space="preserve">Fecha </w:t>
                            </w:r>
                            <w:r w:rsidRPr="00684007">
                              <w:rPr>
                                <w:rFonts w:asciiTheme="minorHAnsi" w:hAnsiTheme="minorHAnsi" w:cstheme="minorHAnsi"/>
                                <w:color w:val="FFFFFF" w:themeColor="background1"/>
                                <w:sz w:val="32"/>
                                <w:szCs w:val="32"/>
                                <w:lang w:val="es"/>
                              </w:rPr>
                              <w:t xml:space="preserve">de presentación: </w:t>
                            </w:r>
                            <w:r w:rsidR="00CF7707" w:rsidRPr="00684007">
                              <w:rPr>
                                <w:rFonts w:asciiTheme="minorHAnsi" w:hAnsiTheme="minorHAnsi" w:cstheme="minorHAnsi"/>
                                <w:color w:val="FFFFFF" w:themeColor="background1"/>
                                <w:sz w:val="32"/>
                                <w:szCs w:val="32"/>
                                <w:lang w:val="es"/>
                              </w:rPr>
                              <w:t>(escriba la fecha en que presenta la propuesta en formato: día/mes/año)</w:t>
                            </w:r>
                          </w:p>
                          <w:p w14:paraId="62AD1BCB" w14:textId="77777777" w:rsidR="0082090A" w:rsidRPr="00684007" w:rsidRDefault="0082090A" w:rsidP="00402A77">
                            <w:pPr>
                              <w:ind w:left="1440" w:right="1166"/>
                              <w:jc w:val="center"/>
                              <w:rPr>
                                <w:rFonts w:asciiTheme="minorHAnsi" w:hAnsiTheme="minorHAnsi" w:cstheme="minorHAnsi"/>
                                <w:bCs/>
                                <w:color w:val="FFFFFF"/>
                                <w:sz w:val="32"/>
                                <w:szCs w:val="32"/>
                                <w:lang w:val="es-HN"/>
                              </w:rPr>
                            </w:pPr>
                          </w:p>
                          <w:p w14:paraId="79A31C7E" w14:textId="67A3DD6F" w:rsidR="0082090A" w:rsidRDefault="0082090A" w:rsidP="00901D58">
                            <w:pPr>
                              <w:ind w:right="1166"/>
                              <w:jc w:val="center"/>
                              <w:rPr>
                                <w:rFonts w:asciiTheme="minorHAnsi" w:hAnsiTheme="minorHAnsi" w:cstheme="minorHAnsi"/>
                                <w:color w:val="FFFFFF"/>
                                <w:sz w:val="32"/>
                                <w:szCs w:val="32"/>
                                <w:lang w:val="es"/>
                              </w:rPr>
                            </w:pPr>
                            <w:r w:rsidRPr="00684007">
                              <w:rPr>
                                <w:rFonts w:asciiTheme="minorHAnsi" w:hAnsiTheme="minorHAnsi" w:cstheme="minorHAnsi"/>
                                <w:color w:val="FFFFFF"/>
                                <w:sz w:val="32"/>
                                <w:szCs w:val="32"/>
                                <w:lang w:val="es"/>
                              </w:rPr>
                              <w:t xml:space="preserve">Presentada por: </w:t>
                            </w:r>
                            <w:r w:rsidR="00763B92" w:rsidRPr="00684007">
                              <w:rPr>
                                <w:rFonts w:asciiTheme="minorHAnsi" w:hAnsiTheme="minorHAnsi" w:cstheme="minorHAnsi"/>
                                <w:color w:val="FFFFFF"/>
                                <w:sz w:val="32"/>
                                <w:szCs w:val="32"/>
                                <w:lang w:val="es"/>
                              </w:rPr>
                              <w:t xml:space="preserve">(escriba el nombre, rol y organización a la que </w:t>
                            </w:r>
                            <w:r w:rsidR="00605DFD" w:rsidRPr="00684007">
                              <w:rPr>
                                <w:rFonts w:asciiTheme="minorHAnsi" w:hAnsiTheme="minorHAnsi" w:cstheme="minorHAnsi"/>
                                <w:color w:val="FFFFFF"/>
                                <w:sz w:val="32"/>
                                <w:szCs w:val="32"/>
                                <w:lang w:val="es"/>
                              </w:rPr>
                              <w:t>representa</w:t>
                            </w:r>
                            <w:r w:rsidR="00763B92" w:rsidRPr="00684007">
                              <w:rPr>
                                <w:rFonts w:asciiTheme="minorHAnsi" w:hAnsiTheme="minorHAnsi" w:cstheme="minorHAnsi"/>
                                <w:color w:val="FFFFFF"/>
                                <w:sz w:val="32"/>
                                <w:szCs w:val="32"/>
                                <w:lang w:val="es"/>
                              </w:rPr>
                              <w:t xml:space="preserve"> la persona que enví</w:t>
                            </w:r>
                            <w:r w:rsidR="00605DFD" w:rsidRPr="00684007">
                              <w:rPr>
                                <w:rFonts w:asciiTheme="minorHAnsi" w:hAnsiTheme="minorHAnsi" w:cstheme="minorHAnsi"/>
                                <w:color w:val="FFFFFF"/>
                                <w:sz w:val="32"/>
                                <w:szCs w:val="32"/>
                                <w:lang w:val="es"/>
                              </w:rPr>
                              <w:t>a la propuesta)</w:t>
                            </w:r>
                          </w:p>
                          <w:p w14:paraId="10092FB8" w14:textId="77777777" w:rsidR="001B04E2" w:rsidRDefault="001B04E2" w:rsidP="00402A77">
                            <w:pPr>
                              <w:ind w:left="1440" w:right="1166"/>
                              <w:jc w:val="center"/>
                              <w:rPr>
                                <w:rFonts w:asciiTheme="minorHAnsi" w:hAnsiTheme="minorHAnsi" w:cstheme="minorHAnsi"/>
                                <w:color w:val="FFFFFF"/>
                                <w:sz w:val="32"/>
                                <w:szCs w:val="32"/>
                                <w:lang w:val="es"/>
                              </w:rPr>
                            </w:pPr>
                          </w:p>
                          <w:p w14:paraId="63DC26E4" w14:textId="77777777" w:rsidR="001B04E2" w:rsidRDefault="001B04E2" w:rsidP="00402A77">
                            <w:pPr>
                              <w:ind w:left="1440" w:right="1166"/>
                              <w:jc w:val="center"/>
                              <w:rPr>
                                <w:rFonts w:asciiTheme="minorHAnsi" w:hAnsiTheme="minorHAnsi" w:cstheme="minorHAnsi"/>
                                <w:color w:val="FFFFFF"/>
                                <w:sz w:val="32"/>
                                <w:szCs w:val="32"/>
                                <w:lang w:val="es"/>
                              </w:rPr>
                            </w:pPr>
                          </w:p>
                          <w:p w14:paraId="3FF43935" w14:textId="6189A969" w:rsidR="001B04E2" w:rsidRDefault="001B04E2" w:rsidP="00402A77">
                            <w:pPr>
                              <w:ind w:left="1440" w:right="1166"/>
                              <w:jc w:val="center"/>
                              <w:rPr>
                                <w:rFonts w:asciiTheme="minorHAnsi" w:hAnsiTheme="minorHAnsi" w:cstheme="minorHAnsi"/>
                                <w:color w:val="FFFFFF"/>
                                <w:sz w:val="32"/>
                                <w:szCs w:val="32"/>
                                <w:lang w:val="es"/>
                              </w:rPr>
                            </w:pPr>
                            <w:r>
                              <w:rPr>
                                <w:rFonts w:asciiTheme="minorHAnsi" w:hAnsiTheme="minorHAnsi" w:cstheme="minorHAnsi"/>
                                <w:color w:val="FFFFFF"/>
                                <w:sz w:val="32"/>
                                <w:szCs w:val="32"/>
                                <w:lang w:val="es"/>
                              </w:rPr>
                              <w:t>Resultado del proyecto al que contribuye esta propuesta</w:t>
                            </w:r>
                          </w:p>
                          <w:p w14:paraId="7BE5D425" w14:textId="77777777" w:rsidR="00EF23EC" w:rsidRDefault="001B04E2" w:rsidP="00402A77">
                            <w:pPr>
                              <w:ind w:left="1440" w:right="1166"/>
                              <w:jc w:val="center"/>
                              <w:rPr>
                                <w:rFonts w:asciiTheme="minorHAnsi" w:hAnsiTheme="minorHAnsi" w:cstheme="minorHAnsi"/>
                                <w:color w:val="FFFFFF"/>
                                <w:sz w:val="32"/>
                                <w:szCs w:val="32"/>
                                <w:lang w:val="es"/>
                              </w:rPr>
                            </w:pPr>
                            <w:r>
                              <w:rPr>
                                <w:rFonts w:asciiTheme="minorHAnsi" w:hAnsiTheme="minorHAnsi" w:cstheme="minorHAnsi"/>
                                <w:color w:val="FFFFFF"/>
                                <w:sz w:val="32"/>
                                <w:szCs w:val="32"/>
                                <w:lang w:val="es"/>
                              </w:rPr>
                              <w:t>Resultado 1100</w:t>
                            </w:r>
                            <w:r w:rsidR="00EF23EC">
                              <w:rPr>
                                <w:rFonts w:asciiTheme="minorHAnsi" w:hAnsiTheme="minorHAnsi" w:cstheme="minorHAnsi"/>
                                <w:color w:val="FFFFFF"/>
                                <w:sz w:val="32"/>
                                <w:szCs w:val="32"/>
                                <w:lang w:val="es"/>
                              </w:rPr>
                              <w:t xml:space="preserve"> – Protección de ecosistemas</w:t>
                            </w:r>
                            <w:r>
                              <w:rPr>
                                <w:rFonts w:asciiTheme="minorHAnsi" w:hAnsiTheme="minorHAnsi" w:cstheme="minorHAnsi"/>
                                <w:color w:val="FFFFFF"/>
                                <w:sz w:val="32"/>
                                <w:szCs w:val="32"/>
                                <w:lang w:val="es"/>
                              </w:rPr>
                              <w:t xml:space="preserve">__ </w:t>
                            </w:r>
                          </w:p>
                          <w:p w14:paraId="0361C6A2" w14:textId="20701F44" w:rsidR="001B04E2" w:rsidRPr="00EF23EC" w:rsidRDefault="001B04E2" w:rsidP="00EF23EC">
                            <w:pPr>
                              <w:ind w:left="1440" w:right="1166"/>
                              <w:jc w:val="center"/>
                              <w:rPr>
                                <w:rFonts w:asciiTheme="minorHAnsi" w:hAnsiTheme="minorHAnsi" w:cstheme="minorHAnsi"/>
                                <w:color w:val="FFFFFF"/>
                                <w:sz w:val="32"/>
                                <w:szCs w:val="32"/>
                                <w:lang w:val="es"/>
                              </w:rPr>
                            </w:pPr>
                            <w:r>
                              <w:rPr>
                                <w:rFonts w:asciiTheme="minorHAnsi" w:hAnsiTheme="minorHAnsi" w:cstheme="minorHAnsi"/>
                                <w:color w:val="FFFFFF"/>
                                <w:sz w:val="32"/>
                                <w:szCs w:val="32"/>
                                <w:lang w:val="es"/>
                              </w:rPr>
                              <w:t>Resultado 1300</w:t>
                            </w:r>
                            <w:r w:rsidR="00EF23EC">
                              <w:rPr>
                                <w:rFonts w:asciiTheme="minorHAnsi" w:hAnsiTheme="minorHAnsi" w:cstheme="minorHAnsi"/>
                                <w:color w:val="FFFFFF"/>
                                <w:sz w:val="32"/>
                                <w:szCs w:val="32"/>
                                <w:lang w:val="es"/>
                              </w:rPr>
                              <w:t xml:space="preserve"> – Restauración de ecosistemas</w:t>
                            </w:r>
                            <w:r>
                              <w:rPr>
                                <w:rFonts w:asciiTheme="minorHAnsi" w:hAnsiTheme="minorHAnsi" w:cstheme="minorHAnsi"/>
                                <w:color w:val="FFFFFF"/>
                                <w:sz w:val="32"/>
                                <w:szCs w:val="32"/>
                                <w:lang w:val="es"/>
                              </w:rPr>
                              <w:t>__</w:t>
                            </w:r>
                          </w:p>
                          <w:p w14:paraId="01891972" w14:textId="77777777" w:rsidR="0082090A" w:rsidRPr="00684007" w:rsidRDefault="0082090A" w:rsidP="000A09C1">
                            <w:pPr>
                              <w:ind w:left="1440" w:right="1166"/>
                              <w:rPr>
                                <w:rFonts w:ascii="Gill Sans MT" w:hAnsi="Gill Sans MT" w:cs="Arial"/>
                                <w:iCs/>
                                <w:color w:val="FFFFFF" w:themeColor="background1"/>
                                <w:sz w:val="32"/>
                                <w:szCs w:val="32"/>
                                <w:lang w:val="es-HN"/>
                              </w:rPr>
                            </w:pPr>
                          </w:p>
                          <w:p w14:paraId="715D616F" w14:textId="77777777" w:rsidR="0082090A" w:rsidRPr="004F6F84" w:rsidRDefault="0082090A" w:rsidP="00CE2FC5">
                            <w:pPr>
                              <w:ind w:right="1166"/>
                              <w:rPr>
                                <w:rFonts w:ascii="Gill Sans MT" w:hAnsi="Gill Sans MT"/>
                                <w:bCs/>
                                <w:iCs/>
                                <w:color w:val="FFFFFF" w:themeColor="background1"/>
                                <w:lang w:val="es-H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0B1A69" id="Rectangle 59" o:spid="_x0000_s1026" style="position:absolute;left:0;text-align:left;margin-left:0;margin-top:349.35pt;width:612pt;height:370.9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" fillcolor="#2d4245" stroked="f">
                <v:textbox>
                  <w:txbxContent>
                    <w:p w14:paraId="4CD75F33" w14:textId="77777777" w:rsidR="0082090A" w:rsidRPr="00E862C0" w:rsidRDefault="0082090A" w:rsidP="00CE2FC5">
                      <w:pPr>
                        <w:ind w:right="1166"/>
                        <w:rPr>
                          <w:b/>
                          <w:color w:val="FFFFFF"/>
                        </w:rPr>
                      </w:pPr>
                    </w:p>
                    <w:p w14:paraId="7D6BFC45" w14:textId="77777777" w:rsidR="0082090A" w:rsidRPr="00684007" w:rsidRDefault="0082090A" w:rsidP="00D14BBF">
                      <w:pPr>
                        <w:ind w:left="1440" w:right="1166"/>
                        <w:rPr>
                          <w:rFonts w:asciiTheme="minorHAnsi" w:hAnsiTheme="minorHAnsi" w:cstheme="minorHAnsi"/>
                          <w:b/>
                          <w:color w:val="FFFFFF"/>
                        </w:rPr>
                      </w:pPr>
                    </w:p>
                    <w:p w14:paraId="3EA1DD21" w14:textId="1EB5867F" w:rsidR="0082090A" w:rsidRPr="00684007" w:rsidRDefault="0082090A" w:rsidP="00402A77">
                      <w:pPr>
                        <w:ind w:left="720" w:right="1166" w:firstLine="720"/>
                        <w:jc w:val="center"/>
                        <w:rPr>
                          <w:rFonts w:asciiTheme="minorHAnsi" w:hAnsiTheme="minorHAnsi" w:cstheme="minorHAnsi"/>
                          <w:bCs/>
                          <w:color w:val="FFFFFF"/>
                          <w:sz w:val="32"/>
                          <w:szCs w:val="32"/>
                          <w:lang w:val="es-HN"/>
                        </w:rPr>
                      </w:pPr>
                      <w:r w:rsidRPr="00684007">
                        <w:rPr>
                          <w:rFonts w:asciiTheme="minorHAnsi" w:hAnsiTheme="minorHAnsi" w:cstheme="minorHAnsi"/>
                          <w:color w:val="FFFFFF"/>
                          <w:sz w:val="32"/>
                          <w:szCs w:val="32"/>
                          <w:lang w:val="es"/>
                        </w:rPr>
                        <w:t xml:space="preserve">Fecha </w:t>
                      </w:r>
                      <w:r w:rsidRPr="00684007">
                        <w:rPr>
                          <w:rFonts w:asciiTheme="minorHAnsi" w:hAnsiTheme="minorHAnsi" w:cstheme="minorHAnsi"/>
                          <w:color w:val="FFFFFF" w:themeColor="background1"/>
                          <w:sz w:val="32"/>
                          <w:szCs w:val="32"/>
                          <w:lang w:val="es"/>
                        </w:rPr>
                        <w:t xml:space="preserve">de presentación: </w:t>
                      </w:r>
                      <w:r w:rsidR="00CF7707" w:rsidRPr="00684007">
                        <w:rPr>
                          <w:rFonts w:asciiTheme="minorHAnsi" w:hAnsiTheme="minorHAnsi" w:cstheme="minorHAnsi"/>
                          <w:color w:val="FFFFFF" w:themeColor="background1"/>
                          <w:sz w:val="32"/>
                          <w:szCs w:val="32"/>
                          <w:lang w:val="es"/>
                        </w:rPr>
                        <w:t>(escriba la fecha en que presenta la propuesta en formato: día/mes/año)</w:t>
                      </w:r>
                    </w:p>
                    <w:p w14:paraId="62AD1BCB" w14:textId="77777777" w:rsidR="0082090A" w:rsidRPr="00684007" w:rsidRDefault="0082090A" w:rsidP="00402A77">
                      <w:pPr>
                        <w:ind w:left="1440" w:right="1166"/>
                        <w:jc w:val="center"/>
                        <w:rPr>
                          <w:rFonts w:asciiTheme="minorHAnsi" w:hAnsiTheme="minorHAnsi" w:cstheme="minorHAnsi"/>
                          <w:bCs/>
                          <w:color w:val="FFFFFF"/>
                          <w:sz w:val="32"/>
                          <w:szCs w:val="32"/>
                          <w:lang w:val="es-HN"/>
                        </w:rPr>
                      </w:pPr>
                    </w:p>
                    <w:p w14:paraId="79A31C7E" w14:textId="67A3DD6F" w:rsidR="0082090A" w:rsidRDefault="0082090A" w:rsidP="00901D58">
                      <w:pPr>
                        <w:ind w:right="1166"/>
                        <w:jc w:val="center"/>
                        <w:rPr>
                          <w:rFonts w:asciiTheme="minorHAnsi" w:hAnsiTheme="minorHAnsi" w:cstheme="minorHAnsi"/>
                          <w:color w:val="FFFFFF"/>
                          <w:sz w:val="32"/>
                          <w:szCs w:val="32"/>
                          <w:lang w:val="es"/>
                        </w:rPr>
                      </w:pPr>
                      <w:r w:rsidRPr="00684007">
                        <w:rPr>
                          <w:rFonts w:asciiTheme="minorHAnsi" w:hAnsiTheme="minorHAnsi" w:cstheme="minorHAnsi"/>
                          <w:color w:val="FFFFFF"/>
                          <w:sz w:val="32"/>
                          <w:szCs w:val="32"/>
                          <w:lang w:val="es"/>
                        </w:rPr>
                        <w:t xml:space="preserve">Presentada por: </w:t>
                      </w:r>
                      <w:r w:rsidR="00763B92" w:rsidRPr="00684007">
                        <w:rPr>
                          <w:rFonts w:asciiTheme="minorHAnsi" w:hAnsiTheme="minorHAnsi" w:cstheme="minorHAnsi"/>
                          <w:color w:val="FFFFFF"/>
                          <w:sz w:val="32"/>
                          <w:szCs w:val="32"/>
                          <w:lang w:val="es"/>
                        </w:rPr>
                        <w:t xml:space="preserve">(escriba el nombre, rol y organización a la que </w:t>
                      </w:r>
                      <w:r w:rsidR="00605DFD" w:rsidRPr="00684007">
                        <w:rPr>
                          <w:rFonts w:asciiTheme="minorHAnsi" w:hAnsiTheme="minorHAnsi" w:cstheme="minorHAnsi"/>
                          <w:color w:val="FFFFFF"/>
                          <w:sz w:val="32"/>
                          <w:szCs w:val="32"/>
                          <w:lang w:val="es"/>
                        </w:rPr>
                        <w:t>representa</w:t>
                      </w:r>
                      <w:r w:rsidR="00763B92" w:rsidRPr="00684007">
                        <w:rPr>
                          <w:rFonts w:asciiTheme="minorHAnsi" w:hAnsiTheme="minorHAnsi" w:cstheme="minorHAnsi"/>
                          <w:color w:val="FFFFFF"/>
                          <w:sz w:val="32"/>
                          <w:szCs w:val="32"/>
                          <w:lang w:val="es"/>
                        </w:rPr>
                        <w:t xml:space="preserve"> la persona que enví</w:t>
                      </w:r>
                      <w:r w:rsidR="00605DFD" w:rsidRPr="00684007">
                        <w:rPr>
                          <w:rFonts w:asciiTheme="minorHAnsi" w:hAnsiTheme="minorHAnsi" w:cstheme="minorHAnsi"/>
                          <w:color w:val="FFFFFF"/>
                          <w:sz w:val="32"/>
                          <w:szCs w:val="32"/>
                          <w:lang w:val="es"/>
                        </w:rPr>
                        <w:t>a la propuesta)</w:t>
                      </w:r>
                    </w:p>
                    <w:p w14:paraId="10092FB8" w14:textId="77777777" w:rsidR="001B04E2" w:rsidRDefault="001B04E2" w:rsidP="00402A77">
                      <w:pPr>
                        <w:ind w:left="1440" w:right="1166"/>
                        <w:jc w:val="center"/>
                        <w:rPr>
                          <w:rFonts w:asciiTheme="minorHAnsi" w:hAnsiTheme="minorHAnsi" w:cstheme="minorHAnsi"/>
                          <w:color w:val="FFFFFF"/>
                          <w:sz w:val="32"/>
                          <w:szCs w:val="32"/>
                          <w:lang w:val="es"/>
                        </w:rPr>
                      </w:pPr>
                    </w:p>
                    <w:p w14:paraId="63DC26E4" w14:textId="77777777" w:rsidR="001B04E2" w:rsidRDefault="001B04E2" w:rsidP="00402A77">
                      <w:pPr>
                        <w:ind w:left="1440" w:right="1166"/>
                        <w:jc w:val="center"/>
                        <w:rPr>
                          <w:rFonts w:asciiTheme="minorHAnsi" w:hAnsiTheme="minorHAnsi" w:cstheme="minorHAnsi"/>
                          <w:color w:val="FFFFFF"/>
                          <w:sz w:val="32"/>
                          <w:szCs w:val="32"/>
                          <w:lang w:val="es"/>
                        </w:rPr>
                      </w:pPr>
                    </w:p>
                    <w:p w14:paraId="3FF43935" w14:textId="6189A969" w:rsidR="001B04E2" w:rsidRDefault="001B04E2" w:rsidP="00402A77">
                      <w:pPr>
                        <w:ind w:left="1440" w:right="1166"/>
                        <w:jc w:val="center"/>
                        <w:rPr>
                          <w:rFonts w:asciiTheme="minorHAnsi" w:hAnsiTheme="minorHAnsi" w:cstheme="minorHAnsi"/>
                          <w:color w:val="FFFFFF"/>
                          <w:sz w:val="32"/>
                          <w:szCs w:val="32"/>
                          <w:lang w:val="es"/>
                        </w:rPr>
                      </w:pPr>
                      <w:r>
                        <w:rPr>
                          <w:rFonts w:asciiTheme="minorHAnsi" w:hAnsiTheme="minorHAnsi" w:cstheme="minorHAnsi"/>
                          <w:color w:val="FFFFFF"/>
                          <w:sz w:val="32"/>
                          <w:szCs w:val="32"/>
                          <w:lang w:val="es"/>
                        </w:rPr>
                        <w:t>Resultado del proyecto al que contribuye esta propuesta</w:t>
                      </w:r>
                    </w:p>
                    <w:p w14:paraId="7BE5D425" w14:textId="77777777" w:rsidR="00EF23EC" w:rsidRDefault="001B04E2" w:rsidP="00402A77">
                      <w:pPr>
                        <w:ind w:left="1440" w:right="1166"/>
                        <w:jc w:val="center"/>
                        <w:rPr>
                          <w:rFonts w:asciiTheme="minorHAnsi" w:hAnsiTheme="minorHAnsi" w:cstheme="minorHAnsi"/>
                          <w:color w:val="FFFFFF"/>
                          <w:sz w:val="32"/>
                          <w:szCs w:val="32"/>
                          <w:lang w:val="es"/>
                        </w:rPr>
                      </w:pPr>
                      <w:r>
                        <w:rPr>
                          <w:rFonts w:asciiTheme="minorHAnsi" w:hAnsiTheme="minorHAnsi" w:cstheme="minorHAnsi"/>
                          <w:color w:val="FFFFFF"/>
                          <w:sz w:val="32"/>
                          <w:szCs w:val="32"/>
                          <w:lang w:val="es"/>
                        </w:rPr>
                        <w:t>Resultado 1100</w:t>
                      </w:r>
                      <w:r w:rsidR="00EF23EC">
                        <w:rPr>
                          <w:rFonts w:asciiTheme="minorHAnsi" w:hAnsiTheme="minorHAnsi" w:cstheme="minorHAnsi"/>
                          <w:color w:val="FFFFFF"/>
                          <w:sz w:val="32"/>
                          <w:szCs w:val="32"/>
                          <w:lang w:val="es"/>
                        </w:rPr>
                        <w:t xml:space="preserve"> – Protección de ecosistemas</w:t>
                      </w:r>
                      <w:r>
                        <w:rPr>
                          <w:rFonts w:asciiTheme="minorHAnsi" w:hAnsiTheme="minorHAnsi" w:cstheme="minorHAnsi"/>
                          <w:color w:val="FFFFFF"/>
                          <w:sz w:val="32"/>
                          <w:szCs w:val="32"/>
                          <w:lang w:val="es"/>
                        </w:rPr>
                        <w:t xml:space="preserve">__ </w:t>
                      </w:r>
                    </w:p>
                    <w:p w14:paraId="0361C6A2" w14:textId="20701F44" w:rsidR="001B04E2" w:rsidRPr="00EF23EC" w:rsidRDefault="001B04E2" w:rsidP="00EF23EC">
                      <w:pPr>
                        <w:ind w:left="1440" w:right="1166"/>
                        <w:jc w:val="center"/>
                        <w:rPr>
                          <w:rFonts w:asciiTheme="minorHAnsi" w:hAnsiTheme="minorHAnsi" w:cstheme="minorHAnsi"/>
                          <w:color w:val="FFFFFF"/>
                          <w:sz w:val="32"/>
                          <w:szCs w:val="32"/>
                          <w:lang w:val="es"/>
                        </w:rPr>
                      </w:pPr>
                      <w:r>
                        <w:rPr>
                          <w:rFonts w:asciiTheme="minorHAnsi" w:hAnsiTheme="minorHAnsi" w:cstheme="minorHAnsi"/>
                          <w:color w:val="FFFFFF"/>
                          <w:sz w:val="32"/>
                          <w:szCs w:val="32"/>
                          <w:lang w:val="es"/>
                        </w:rPr>
                        <w:t>Resultado 1300</w:t>
                      </w:r>
                      <w:r w:rsidR="00EF23EC">
                        <w:rPr>
                          <w:rFonts w:asciiTheme="minorHAnsi" w:hAnsiTheme="minorHAnsi" w:cstheme="minorHAnsi"/>
                          <w:color w:val="FFFFFF"/>
                          <w:sz w:val="32"/>
                          <w:szCs w:val="32"/>
                          <w:lang w:val="es"/>
                        </w:rPr>
                        <w:t xml:space="preserve"> – Restauración de ecosistemas</w:t>
                      </w:r>
                      <w:r>
                        <w:rPr>
                          <w:rFonts w:asciiTheme="minorHAnsi" w:hAnsiTheme="minorHAnsi" w:cstheme="minorHAnsi"/>
                          <w:color w:val="FFFFFF"/>
                          <w:sz w:val="32"/>
                          <w:szCs w:val="32"/>
                          <w:lang w:val="es"/>
                        </w:rPr>
                        <w:t>__</w:t>
                      </w:r>
                    </w:p>
                    <w:p w14:paraId="01891972" w14:textId="77777777" w:rsidR="0082090A" w:rsidRPr="00684007" w:rsidRDefault="0082090A" w:rsidP="000A09C1">
                      <w:pPr>
                        <w:ind w:left="1440" w:right="1166"/>
                        <w:rPr>
                          <w:rFonts w:ascii="Gill Sans MT" w:hAnsi="Gill Sans MT" w:cs="Arial"/>
                          <w:iCs/>
                          <w:color w:val="FFFFFF" w:themeColor="background1"/>
                          <w:sz w:val="32"/>
                          <w:szCs w:val="32"/>
                          <w:lang w:val="es-HN"/>
                        </w:rPr>
                      </w:pPr>
                    </w:p>
                    <w:p w14:paraId="715D616F" w14:textId="77777777" w:rsidR="0082090A" w:rsidRPr="004F6F84" w:rsidRDefault="0082090A" w:rsidP="00CE2FC5">
                      <w:pPr>
                        <w:ind w:right="1166"/>
                        <w:rPr>
                          <w:rFonts w:ascii="Gill Sans MT" w:hAnsi="Gill Sans MT"/>
                          <w:bCs/>
                          <w:iCs/>
                          <w:color w:val="FFFFFF" w:themeColor="background1"/>
                          <w:lang w:val="es-HN"/>
                        </w:rPr>
                      </w:pPr>
                    </w:p>
                  </w:txbxContent>
                </v:textbox>
                <w10:wrap anchorx="page"/>
              </v:rect>
            </w:pict>
          </mc:Fallback>
        </mc:AlternateContent>
      </w:r>
    </w:p>
    <w:p w14:paraId="08A98EC2" w14:textId="77777777" w:rsidR="00C25162" w:rsidRPr="00684007" w:rsidRDefault="00C25162" w:rsidP="00847B12">
      <w:pPr>
        <w:keepNext/>
        <w:tabs>
          <w:tab w:val="num" w:pos="360"/>
        </w:tabs>
        <w:spacing w:before="360" w:after="240"/>
        <w:ind w:left="360" w:hanging="360"/>
        <w:jc w:val="both"/>
        <w:outlineLvl w:val="0"/>
        <w:rPr>
          <w:rFonts w:asciiTheme="minorHAnsi" w:hAnsiTheme="minorHAnsi" w:cstheme="minorHAnsi"/>
          <w:caps/>
          <w:sz w:val="40"/>
          <w:szCs w:val="40"/>
          <w:lang w:val="es"/>
        </w:rPr>
      </w:pPr>
      <w:bookmarkStart w:id="0" w:name="OLE_LINK1"/>
      <w:bookmarkStart w:id="1" w:name="OLE_LINK2"/>
    </w:p>
    <w:p w14:paraId="79DF9EF2" w14:textId="4592D990" w:rsidR="007F3DB4" w:rsidRPr="001E26BD" w:rsidRDefault="00754FE9" w:rsidP="00B304DD">
      <w:pPr>
        <w:keepNext/>
        <w:tabs>
          <w:tab w:val="num" w:pos="360"/>
        </w:tabs>
        <w:spacing w:before="360" w:after="240"/>
        <w:jc w:val="center"/>
        <w:outlineLvl w:val="0"/>
        <w:rPr>
          <w:rFonts w:ascii="Gill Sans MT" w:hAnsi="Gill Sans MT" w:cstheme="minorHAnsi"/>
          <w:caps/>
          <w:sz w:val="40"/>
          <w:szCs w:val="40"/>
        </w:rPr>
      </w:pPr>
      <w:bookmarkStart w:id="2" w:name="_Toc224574393"/>
      <w:r w:rsidRPr="001E26BD">
        <w:rPr>
          <w:rFonts w:ascii="Gill Sans MT" w:hAnsi="Gill Sans MT" w:cstheme="minorHAnsi"/>
          <w:caps/>
          <w:sz w:val="40"/>
          <w:szCs w:val="40"/>
          <w:lang w:val="es"/>
        </w:rPr>
        <w:t>Título del proyecto</w:t>
      </w:r>
      <w:bookmarkEnd w:id="2"/>
    </w:p>
    <w:p w14:paraId="1E740212" w14:textId="77777777" w:rsidR="007F3DB4" w:rsidRPr="001E26BD" w:rsidRDefault="007F3DB4" w:rsidP="00847B12">
      <w:pPr>
        <w:ind w:left="420"/>
        <w:jc w:val="both"/>
        <w:rPr>
          <w:rFonts w:ascii="Gill Sans MT" w:hAnsi="Gill Sans MT" w:cs="Calibri"/>
          <w:b/>
          <w:lang w:val="es-HN"/>
        </w:rPr>
      </w:pPr>
    </w:p>
    <w:tbl>
      <w:tblPr>
        <w:tblStyle w:val="TableGrid"/>
        <w:tblW w:w="0" w:type="auto"/>
        <w:tblLook w:val="04A0" w:firstRow="1" w:lastRow="0" w:firstColumn="1" w:lastColumn="0" w:noHBand="0" w:noVBand="1"/>
      </w:tblPr>
      <w:tblGrid>
        <w:gridCol w:w="4675"/>
        <w:gridCol w:w="4675"/>
      </w:tblGrid>
      <w:tr w:rsidR="005D14E3" w:rsidRPr="001E26BD" w14:paraId="33A378E2" w14:textId="77777777" w:rsidTr="00C315EB">
        <w:tc>
          <w:tcPr>
            <w:tcW w:w="9350" w:type="dxa"/>
            <w:gridSpan w:val="2"/>
            <w:shd w:val="clear" w:color="auto" w:fill="00447C"/>
          </w:tcPr>
          <w:p w14:paraId="381FB65A" w14:textId="10629CCB" w:rsidR="005D14E3" w:rsidRPr="001E26BD" w:rsidRDefault="00BC6900" w:rsidP="00CB34E6">
            <w:pPr>
              <w:pStyle w:val="ListParagraph"/>
              <w:numPr>
                <w:ilvl w:val="0"/>
                <w:numId w:val="4"/>
              </w:numPr>
              <w:jc w:val="left"/>
              <w:rPr>
                <w:rFonts w:ascii="Gill Sans MT" w:hAnsi="Gill Sans MT" w:cs="Calibri"/>
                <w:lang w:val="es-HN"/>
              </w:rPr>
            </w:pPr>
            <w:r w:rsidRPr="001E26BD">
              <w:rPr>
                <w:rFonts w:ascii="Gill Sans MT" w:hAnsi="Gill Sans MT" w:cs="Calibri"/>
                <w:lang w:val="es-HN"/>
              </w:rPr>
              <w:t xml:space="preserve">Generalidades de presupuesto. </w:t>
            </w:r>
          </w:p>
        </w:tc>
      </w:tr>
      <w:tr w:rsidR="00EA2546" w:rsidRPr="001E26BD" w14:paraId="7C0E5F3C" w14:textId="77777777" w:rsidTr="00EA2546">
        <w:tc>
          <w:tcPr>
            <w:tcW w:w="4675" w:type="dxa"/>
          </w:tcPr>
          <w:p w14:paraId="0E179C0C" w14:textId="4424A131" w:rsidR="00EA2546" w:rsidRPr="001E26BD" w:rsidRDefault="00A57303" w:rsidP="00847B12">
            <w:pPr>
              <w:jc w:val="both"/>
              <w:rPr>
                <w:rFonts w:ascii="Gill Sans MT" w:hAnsi="Gill Sans MT" w:cs="Calibri"/>
                <w:lang w:val="es-HN"/>
              </w:rPr>
            </w:pPr>
            <w:r w:rsidRPr="001E26BD">
              <w:rPr>
                <w:rFonts w:ascii="Gill Sans MT" w:hAnsi="Gill Sans MT" w:cs="Calibri"/>
                <w:lang w:val="es-HN"/>
              </w:rPr>
              <w:t xml:space="preserve">Monto solicitado </w:t>
            </w:r>
            <w:r w:rsidR="00246A87" w:rsidRPr="001E26BD">
              <w:rPr>
                <w:rFonts w:ascii="Gill Sans MT" w:hAnsi="Gill Sans MT" w:cs="Calibri"/>
                <w:lang w:val="es-HN"/>
              </w:rPr>
              <w:t xml:space="preserve">al Fondo de Pequeñas y Medianas Donaciones </w:t>
            </w:r>
          </w:p>
        </w:tc>
        <w:tc>
          <w:tcPr>
            <w:tcW w:w="4675" w:type="dxa"/>
          </w:tcPr>
          <w:p w14:paraId="3ACA4037" w14:textId="726B1C8A" w:rsidR="00EA2546" w:rsidRPr="001E26BD" w:rsidRDefault="00FC0AE1" w:rsidP="00246A87">
            <w:pPr>
              <w:jc w:val="center"/>
              <w:rPr>
                <w:rFonts w:ascii="Gill Sans MT" w:hAnsi="Gill Sans MT" w:cs="Calibri"/>
                <w:lang w:val="es-HN"/>
              </w:rPr>
            </w:pPr>
            <w:r w:rsidRPr="001E26BD">
              <w:rPr>
                <w:rFonts w:ascii="Gill Sans MT" w:hAnsi="Gill Sans MT" w:cs="Calibri"/>
                <w:lang w:val="es-HN"/>
              </w:rPr>
              <w:t>$</w:t>
            </w:r>
            <w:r w:rsidR="00246A87" w:rsidRPr="001E26BD">
              <w:rPr>
                <w:rFonts w:ascii="Gill Sans MT" w:hAnsi="Gill Sans MT" w:cs="Calibri"/>
                <w:lang w:val="es-HN"/>
              </w:rPr>
              <w:t xml:space="preserve"> </w:t>
            </w:r>
            <w:proofErr w:type="spellStart"/>
            <w:proofErr w:type="gramStart"/>
            <w:r w:rsidR="00C41009" w:rsidRPr="001E26BD">
              <w:rPr>
                <w:rFonts w:ascii="Gill Sans MT" w:hAnsi="Gill Sans MT" w:cs="Calibri"/>
                <w:lang w:val="es-HN"/>
              </w:rPr>
              <w:t>xxxxxxx.xx</w:t>
            </w:r>
            <w:proofErr w:type="spellEnd"/>
            <w:proofErr w:type="gramEnd"/>
          </w:p>
        </w:tc>
      </w:tr>
      <w:tr w:rsidR="00EA2546" w:rsidRPr="001E26BD" w14:paraId="77ACE6A5" w14:textId="77777777" w:rsidTr="00EA2546">
        <w:tc>
          <w:tcPr>
            <w:tcW w:w="4675" w:type="dxa"/>
          </w:tcPr>
          <w:p w14:paraId="4E687828" w14:textId="0662B083" w:rsidR="00EA2546" w:rsidRPr="001E26BD" w:rsidRDefault="00ED4CB8" w:rsidP="00847B12">
            <w:pPr>
              <w:jc w:val="both"/>
              <w:rPr>
                <w:rFonts w:ascii="Gill Sans MT" w:hAnsi="Gill Sans MT" w:cs="Calibri"/>
                <w:lang w:val="es-HN"/>
              </w:rPr>
            </w:pPr>
            <w:r w:rsidRPr="001E26BD">
              <w:rPr>
                <w:rFonts w:ascii="Gill Sans MT" w:hAnsi="Gill Sans MT" w:cs="Calibri"/>
                <w:lang w:val="es-HN"/>
              </w:rPr>
              <w:t xml:space="preserve">Monto de contrapartida </w:t>
            </w:r>
          </w:p>
        </w:tc>
        <w:tc>
          <w:tcPr>
            <w:tcW w:w="4675" w:type="dxa"/>
          </w:tcPr>
          <w:p w14:paraId="18D67E03" w14:textId="7A89E8C5" w:rsidR="00EA2546" w:rsidRPr="001E26BD" w:rsidRDefault="00FC0AE1" w:rsidP="00FC0AE1">
            <w:pPr>
              <w:jc w:val="center"/>
              <w:rPr>
                <w:rFonts w:ascii="Gill Sans MT" w:hAnsi="Gill Sans MT" w:cs="Calibri"/>
                <w:lang w:val="es-HN"/>
              </w:rPr>
            </w:pPr>
            <w:r w:rsidRPr="001E26BD">
              <w:rPr>
                <w:rFonts w:ascii="Gill Sans MT" w:hAnsi="Gill Sans MT" w:cs="Calibri"/>
                <w:lang w:val="es-HN"/>
              </w:rPr>
              <w:t xml:space="preserve">$ </w:t>
            </w:r>
            <w:proofErr w:type="spellStart"/>
            <w:proofErr w:type="gramStart"/>
            <w:r w:rsidRPr="001E26BD">
              <w:rPr>
                <w:rFonts w:ascii="Gill Sans MT" w:hAnsi="Gill Sans MT" w:cs="Calibri"/>
                <w:lang w:val="es-HN"/>
              </w:rPr>
              <w:t>xxxxxxx.xx</w:t>
            </w:r>
            <w:proofErr w:type="spellEnd"/>
            <w:proofErr w:type="gramEnd"/>
          </w:p>
        </w:tc>
      </w:tr>
      <w:tr w:rsidR="00EA2546" w:rsidRPr="001E26BD" w14:paraId="0858424A" w14:textId="77777777" w:rsidTr="00EA2546">
        <w:tc>
          <w:tcPr>
            <w:tcW w:w="4675" w:type="dxa"/>
          </w:tcPr>
          <w:p w14:paraId="3F193291" w14:textId="2FED4536" w:rsidR="00EA2546" w:rsidRPr="001E26BD" w:rsidRDefault="007D400D" w:rsidP="007D400D">
            <w:pPr>
              <w:jc w:val="right"/>
              <w:rPr>
                <w:rFonts w:ascii="Gill Sans MT" w:hAnsi="Gill Sans MT" w:cs="Calibri"/>
                <w:b/>
                <w:bCs/>
                <w:lang w:val="es-HN"/>
              </w:rPr>
            </w:pPr>
            <w:r w:rsidRPr="001E26BD">
              <w:rPr>
                <w:rFonts w:ascii="Gill Sans MT" w:hAnsi="Gill Sans MT" w:cs="Calibri"/>
                <w:b/>
                <w:bCs/>
                <w:lang w:val="es-HN"/>
              </w:rPr>
              <w:t>Monto total del proyecto</w:t>
            </w:r>
          </w:p>
        </w:tc>
        <w:tc>
          <w:tcPr>
            <w:tcW w:w="4675" w:type="dxa"/>
          </w:tcPr>
          <w:p w14:paraId="44B5AA6F" w14:textId="259BEC8D" w:rsidR="00EA2546" w:rsidRPr="001E26BD" w:rsidRDefault="007D400D" w:rsidP="007D400D">
            <w:pPr>
              <w:jc w:val="center"/>
              <w:rPr>
                <w:rFonts w:ascii="Gill Sans MT" w:hAnsi="Gill Sans MT" w:cs="Calibri"/>
                <w:b/>
                <w:bCs/>
                <w:lang w:val="es-HN"/>
              </w:rPr>
            </w:pPr>
            <w:r w:rsidRPr="001E26BD">
              <w:rPr>
                <w:rFonts w:ascii="Gill Sans MT" w:hAnsi="Gill Sans MT" w:cs="Calibri"/>
                <w:b/>
                <w:bCs/>
                <w:lang w:val="es-HN"/>
              </w:rPr>
              <w:t xml:space="preserve">$ </w:t>
            </w:r>
            <w:proofErr w:type="spellStart"/>
            <w:proofErr w:type="gramStart"/>
            <w:r w:rsidRPr="001E26BD">
              <w:rPr>
                <w:rFonts w:ascii="Gill Sans MT" w:hAnsi="Gill Sans MT" w:cs="Calibri"/>
                <w:b/>
                <w:bCs/>
                <w:lang w:val="es-HN"/>
              </w:rPr>
              <w:t>xxxxxxx.xx</w:t>
            </w:r>
            <w:proofErr w:type="spellEnd"/>
            <w:proofErr w:type="gramEnd"/>
          </w:p>
        </w:tc>
      </w:tr>
    </w:tbl>
    <w:p w14:paraId="638037EA" w14:textId="24886327" w:rsidR="00833B03" w:rsidRPr="001E26BD" w:rsidRDefault="00833B03" w:rsidP="00847B12">
      <w:pPr>
        <w:jc w:val="both"/>
        <w:rPr>
          <w:rFonts w:ascii="Gill Sans MT" w:hAnsi="Gill Sans MT" w:cs="Calibri"/>
          <w:lang w:val="es-HN"/>
        </w:rPr>
      </w:pPr>
    </w:p>
    <w:p w14:paraId="71CD01CA" w14:textId="631E602D" w:rsidR="00A2096F" w:rsidRPr="001E26BD" w:rsidRDefault="003C416A" w:rsidP="00847B12">
      <w:pPr>
        <w:jc w:val="both"/>
        <w:rPr>
          <w:rFonts w:ascii="Gill Sans MT" w:hAnsi="Gill Sans MT" w:cs="Calibri"/>
          <w:lang w:val="es-HN"/>
        </w:rPr>
      </w:pPr>
      <w:r w:rsidRPr="001E26BD">
        <w:rPr>
          <w:rFonts w:ascii="Gill Sans MT" w:hAnsi="Gill Sans MT" w:cs="Calibri"/>
          <w:lang w:val="es-HN"/>
        </w:rPr>
        <w:t>Generalidades de la propuesta</w:t>
      </w:r>
    </w:p>
    <w:p w14:paraId="3D780D33" w14:textId="77777777" w:rsidR="003C416A" w:rsidRPr="001E26BD" w:rsidRDefault="003C416A" w:rsidP="00847B12">
      <w:pPr>
        <w:jc w:val="both"/>
        <w:rPr>
          <w:rFonts w:ascii="Gill Sans MT" w:hAnsi="Gill Sans MT" w:cs="Calibri"/>
          <w:lang w:val="es-HN"/>
        </w:rPr>
      </w:pPr>
    </w:p>
    <w:tbl>
      <w:tblPr>
        <w:tblStyle w:val="TableGrid"/>
        <w:tblW w:w="5000" w:type="pct"/>
        <w:tblLook w:val="04A0" w:firstRow="1" w:lastRow="0" w:firstColumn="1" w:lastColumn="0" w:noHBand="0" w:noVBand="1"/>
      </w:tblPr>
      <w:tblGrid>
        <w:gridCol w:w="4675"/>
        <w:gridCol w:w="4675"/>
      </w:tblGrid>
      <w:tr w:rsidR="003C416A" w:rsidRPr="001E26BD" w14:paraId="2D8A8DC2" w14:textId="77777777" w:rsidTr="003C416A">
        <w:tc>
          <w:tcPr>
            <w:tcW w:w="2500" w:type="pct"/>
          </w:tcPr>
          <w:p w14:paraId="1A1C0549" w14:textId="77777777" w:rsidR="003C416A" w:rsidRPr="001E26BD" w:rsidRDefault="003C416A" w:rsidP="003C416A">
            <w:pPr>
              <w:pStyle w:val="ListParagraph"/>
              <w:numPr>
                <w:ilvl w:val="0"/>
                <w:numId w:val="6"/>
              </w:numPr>
              <w:spacing w:after="0" w:line="278" w:lineRule="auto"/>
              <w:contextualSpacing/>
              <w:jc w:val="left"/>
              <w:rPr>
                <w:rFonts w:ascii="Gill Sans MT" w:hAnsi="Gill Sans MT"/>
                <w:b/>
                <w:bCs/>
                <w:szCs w:val="24"/>
              </w:rPr>
            </w:pPr>
            <w:proofErr w:type="spellStart"/>
            <w:r w:rsidRPr="001E26BD">
              <w:rPr>
                <w:rFonts w:ascii="Gill Sans MT" w:hAnsi="Gill Sans MT"/>
                <w:b/>
                <w:bCs/>
                <w:szCs w:val="24"/>
              </w:rPr>
              <w:t>Localización</w:t>
            </w:r>
            <w:proofErr w:type="spellEnd"/>
            <w:r w:rsidRPr="001E26BD">
              <w:rPr>
                <w:rFonts w:ascii="Gill Sans MT" w:hAnsi="Gill Sans MT"/>
                <w:b/>
                <w:bCs/>
                <w:szCs w:val="24"/>
              </w:rPr>
              <w:t xml:space="preserve"> del Proyecto</w:t>
            </w:r>
          </w:p>
          <w:p w14:paraId="40038C86" w14:textId="77777777" w:rsidR="003C416A" w:rsidRPr="001E26BD" w:rsidRDefault="003C416A" w:rsidP="001141DC">
            <w:pPr>
              <w:pStyle w:val="ListParagraph"/>
              <w:ind w:left="0"/>
              <w:rPr>
                <w:rFonts w:ascii="Gill Sans MT" w:hAnsi="Gill Sans MT"/>
                <w:b/>
                <w:bCs/>
                <w:szCs w:val="24"/>
              </w:rPr>
            </w:pPr>
          </w:p>
        </w:tc>
        <w:tc>
          <w:tcPr>
            <w:tcW w:w="2500" w:type="pct"/>
          </w:tcPr>
          <w:p w14:paraId="6332C3B3" w14:textId="77777777" w:rsidR="003C416A" w:rsidRPr="001E26BD" w:rsidRDefault="003C416A" w:rsidP="001141DC">
            <w:pPr>
              <w:pStyle w:val="ListParagraph"/>
              <w:ind w:left="0"/>
              <w:rPr>
                <w:rFonts w:ascii="Gill Sans MT" w:hAnsi="Gill Sans MT"/>
                <w:b/>
                <w:bCs/>
                <w:szCs w:val="24"/>
              </w:rPr>
            </w:pPr>
          </w:p>
        </w:tc>
      </w:tr>
      <w:tr w:rsidR="003C416A" w:rsidRPr="001E26BD" w14:paraId="2F2755A6" w14:textId="77777777" w:rsidTr="003C416A">
        <w:tc>
          <w:tcPr>
            <w:tcW w:w="2500" w:type="pct"/>
          </w:tcPr>
          <w:p w14:paraId="376D1C40" w14:textId="77777777" w:rsidR="003C416A" w:rsidRPr="001E26BD" w:rsidRDefault="003C416A" w:rsidP="003C416A">
            <w:pPr>
              <w:pStyle w:val="ListParagraph"/>
              <w:numPr>
                <w:ilvl w:val="0"/>
                <w:numId w:val="6"/>
              </w:numPr>
              <w:spacing w:after="0" w:line="278" w:lineRule="auto"/>
              <w:contextualSpacing/>
              <w:jc w:val="left"/>
              <w:rPr>
                <w:rFonts w:ascii="Gill Sans MT" w:hAnsi="Gill Sans MT"/>
                <w:b/>
                <w:bCs/>
                <w:szCs w:val="24"/>
              </w:rPr>
            </w:pPr>
            <w:proofErr w:type="spellStart"/>
            <w:r w:rsidRPr="001E26BD">
              <w:rPr>
                <w:rFonts w:ascii="Gill Sans MT" w:hAnsi="Gill Sans MT"/>
                <w:b/>
                <w:bCs/>
                <w:szCs w:val="24"/>
              </w:rPr>
              <w:t>Duración</w:t>
            </w:r>
            <w:proofErr w:type="spellEnd"/>
            <w:r w:rsidRPr="001E26BD">
              <w:rPr>
                <w:rFonts w:ascii="Gill Sans MT" w:hAnsi="Gill Sans MT"/>
                <w:b/>
                <w:bCs/>
                <w:szCs w:val="24"/>
              </w:rPr>
              <w:t xml:space="preserve"> del </w:t>
            </w:r>
            <w:proofErr w:type="spellStart"/>
            <w:r w:rsidRPr="001E26BD">
              <w:rPr>
                <w:rFonts w:ascii="Gill Sans MT" w:hAnsi="Gill Sans MT"/>
                <w:b/>
                <w:bCs/>
                <w:szCs w:val="24"/>
              </w:rPr>
              <w:t>proyecto</w:t>
            </w:r>
            <w:proofErr w:type="spellEnd"/>
          </w:p>
          <w:p w14:paraId="6FE195BE" w14:textId="77777777" w:rsidR="003C416A" w:rsidRPr="001E26BD" w:rsidRDefault="003C416A" w:rsidP="001141DC">
            <w:pPr>
              <w:pStyle w:val="ListParagraph"/>
              <w:ind w:left="0"/>
              <w:rPr>
                <w:rFonts w:ascii="Gill Sans MT" w:hAnsi="Gill Sans MT"/>
                <w:b/>
                <w:bCs/>
                <w:szCs w:val="24"/>
              </w:rPr>
            </w:pPr>
          </w:p>
        </w:tc>
        <w:tc>
          <w:tcPr>
            <w:tcW w:w="2500" w:type="pct"/>
          </w:tcPr>
          <w:p w14:paraId="3C3A99B4" w14:textId="77777777" w:rsidR="003C416A" w:rsidRPr="001E26BD" w:rsidRDefault="003C416A" w:rsidP="001141DC">
            <w:pPr>
              <w:pStyle w:val="ListParagraph"/>
              <w:ind w:left="0"/>
              <w:rPr>
                <w:rFonts w:ascii="Gill Sans MT" w:hAnsi="Gill Sans MT"/>
                <w:b/>
                <w:bCs/>
                <w:szCs w:val="24"/>
              </w:rPr>
            </w:pPr>
          </w:p>
        </w:tc>
      </w:tr>
      <w:tr w:rsidR="003C416A" w:rsidRPr="001E26BD" w14:paraId="0A875D51" w14:textId="77777777" w:rsidTr="001141DC">
        <w:tc>
          <w:tcPr>
            <w:tcW w:w="5000" w:type="pct"/>
            <w:gridSpan w:val="2"/>
          </w:tcPr>
          <w:p w14:paraId="130D912E" w14:textId="77777777" w:rsidR="003C416A" w:rsidRPr="001E26BD" w:rsidRDefault="003C416A" w:rsidP="003C416A">
            <w:pPr>
              <w:pStyle w:val="ListParagraph"/>
              <w:jc w:val="left"/>
              <w:rPr>
                <w:rFonts w:ascii="Gill Sans MT" w:hAnsi="Gill Sans MT"/>
                <w:b/>
                <w:bCs/>
                <w:szCs w:val="24"/>
                <w:lang w:val="es-HN"/>
              </w:rPr>
            </w:pPr>
            <w:r w:rsidRPr="001E26BD">
              <w:rPr>
                <w:rFonts w:ascii="Gill Sans MT" w:hAnsi="Gill Sans MT"/>
                <w:b/>
                <w:bCs/>
                <w:szCs w:val="24"/>
                <w:lang w:val="es-HN"/>
              </w:rPr>
              <w:t>Datos de la organización proponente del Proyecto</w:t>
            </w:r>
          </w:p>
        </w:tc>
      </w:tr>
      <w:tr w:rsidR="003C416A" w:rsidRPr="001E26BD" w14:paraId="256BF6D5" w14:textId="77777777" w:rsidTr="003C416A">
        <w:tc>
          <w:tcPr>
            <w:tcW w:w="2500" w:type="pct"/>
          </w:tcPr>
          <w:p w14:paraId="0613AA78" w14:textId="77777777" w:rsidR="003C416A" w:rsidRPr="001E26BD" w:rsidRDefault="003C416A" w:rsidP="003C416A">
            <w:pPr>
              <w:pStyle w:val="ListParagraph"/>
              <w:numPr>
                <w:ilvl w:val="1"/>
                <w:numId w:val="6"/>
              </w:numPr>
              <w:spacing w:after="0" w:line="278" w:lineRule="auto"/>
              <w:contextualSpacing/>
              <w:jc w:val="left"/>
              <w:rPr>
                <w:rFonts w:ascii="Gill Sans MT" w:hAnsi="Gill Sans MT"/>
                <w:b/>
                <w:bCs/>
                <w:szCs w:val="24"/>
              </w:rPr>
            </w:pPr>
            <w:r w:rsidRPr="001E26BD">
              <w:rPr>
                <w:rFonts w:ascii="Gill Sans MT" w:hAnsi="Gill Sans MT"/>
                <w:b/>
                <w:bCs/>
                <w:szCs w:val="24"/>
              </w:rPr>
              <w:t xml:space="preserve">Nombre de la </w:t>
            </w:r>
            <w:proofErr w:type="spellStart"/>
            <w:r w:rsidRPr="001E26BD">
              <w:rPr>
                <w:rFonts w:ascii="Gill Sans MT" w:hAnsi="Gill Sans MT"/>
                <w:b/>
                <w:bCs/>
                <w:szCs w:val="24"/>
              </w:rPr>
              <w:t>organización</w:t>
            </w:r>
            <w:proofErr w:type="spellEnd"/>
          </w:p>
        </w:tc>
        <w:tc>
          <w:tcPr>
            <w:tcW w:w="2500" w:type="pct"/>
          </w:tcPr>
          <w:p w14:paraId="3B7F805B" w14:textId="77777777" w:rsidR="003C416A" w:rsidRPr="001E26BD" w:rsidRDefault="003C416A" w:rsidP="001141DC">
            <w:pPr>
              <w:pStyle w:val="ListParagraph"/>
              <w:ind w:left="0"/>
              <w:rPr>
                <w:rFonts w:ascii="Gill Sans MT" w:hAnsi="Gill Sans MT"/>
                <w:b/>
                <w:bCs/>
                <w:szCs w:val="24"/>
              </w:rPr>
            </w:pPr>
          </w:p>
        </w:tc>
      </w:tr>
      <w:tr w:rsidR="003C416A" w:rsidRPr="001E26BD" w14:paraId="1D497BAC" w14:textId="77777777" w:rsidTr="003C416A">
        <w:tc>
          <w:tcPr>
            <w:tcW w:w="2500" w:type="pct"/>
          </w:tcPr>
          <w:p w14:paraId="39E8FFB4" w14:textId="77777777" w:rsidR="003C416A" w:rsidRPr="001E26BD" w:rsidRDefault="003C416A" w:rsidP="003C416A">
            <w:pPr>
              <w:pStyle w:val="ListParagraph"/>
              <w:numPr>
                <w:ilvl w:val="1"/>
                <w:numId w:val="6"/>
              </w:numPr>
              <w:spacing w:after="0" w:line="278" w:lineRule="auto"/>
              <w:contextualSpacing/>
              <w:jc w:val="left"/>
              <w:rPr>
                <w:rFonts w:ascii="Gill Sans MT" w:hAnsi="Gill Sans MT"/>
                <w:b/>
                <w:bCs/>
                <w:szCs w:val="24"/>
              </w:rPr>
            </w:pPr>
            <w:r w:rsidRPr="001E26BD">
              <w:rPr>
                <w:rFonts w:ascii="Gill Sans MT" w:hAnsi="Gill Sans MT"/>
                <w:b/>
                <w:bCs/>
                <w:szCs w:val="24"/>
              </w:rPr>
              <w:t xml:space="preserve">Año de </w:t>
            </w:r>
            <w:proofErr w:type="spellStart"/>
            <w:r w:rsidRPr="001E26BD">
              <w:rPr>
                <w:rFonts w:ascii="Gill Sans MT" w:hAnsi="Gill Sans MT"/>
                <w:b/>
                <w:bCs/>
                <w:szCs w:val="24"/>
              </w:rPr>
              <w:t>creación</w:t>
            </w:r>
            <w:proofErr w:type="spellEnd"/>
          </w:p>
        </w:tc>
        <w:tc>
          <w:tcPr>
            <w:tcW w:w="2500" w:type="pct"/>
          </w:tcPr>
          <w:p w14:paraId="3AA66A51" w14:textId="77777777" w:rsidR="003C416A" w:rsidRPr="001E26BD" w:rsidRDefault="003C416A" w:rsidP="001141DC">
            <w:pPr>
              <w:pStyle w:val="ListParagraph"/>
              <w:ind w:left="0"/>
              <w:rPr>
                <w:rFonts w:ascii="Gill Sans MT" w:hAnsi="Gill Sans MT"/>
                <w:b/>
                <w:bCs/>
                <w:szCs w:val="24"/>
              </w:rPr>
            </w:pPr>
          </w:p>
        </w:tc>
      </w:tr>
      <w:tr w:rsidR="003C416A" w:rsidRPr="001E26BD" w14:paraId="4AC6CE32" w14:textId="77777777" w:rsidTr="003C416A">
        <w:tc>
          <w:tcPr>
            <w:tcW w:w="2500" w:type="pct"/>
          </w:tcPr>
          <w:p w14:paraId="271A2B96" w14:textId="77777777" w:rsidR="003C416A" w:rsidRPr="001E26BD" w:rsidRDefault="003C416A" w:rsidP="003C416A">
            <w:pPr>
              <w:pStyle w:val="ListParagraph"/>
              <w:numPr>
                <w:ilvl w:val="1"/>
                <w:numId w:val="6"/>
              </w:numPr>
              <w:spacing w:after="0" w:line="278" w:lineRule="auto"/>
              <w:contextualSpacing/>
              <w:jc w:val="left"/>
              <w:rPr>
                <w:rFonts w:ascii="Gill Sans MT" w:hAnsi="Gill Sans MT"/>
                <w:b/>
                <w:bCs/>
                <w:szCs w:val="24"/>
                <w:lang w:val="es-HN"/>
              </w:rPr>
            </w:pPr>
            <w:r w:rsidRPr="001E26BD">
              <w:rPr>
                <w:rFonts w:ascii="Gill Sans MT" w:hAnsi="Gill Sans MT"/>
                <w:b/>
                <w:bCs/>
                <w:szCs w:val="24"/>
                <w:lang w:val="es-HN"/>
              </w:rPr>
              <w:t>Presupuesto manejado en el año fiscal 2025</w:t>
            </w:r>
          </w:p>
        </w:tc>
        <w:tc>
          <w:tcPr>
            <w:tcW w:w="2500" w:type="pct"/>
          </w:tcPr>
          <w:p w14:paraId="3206D284" w14:textId="77777777" w:rsidR="003C416A" w:rsidRPr="001E26BD" w:rsidRDefault="003C416A" w:rsidP="001141DC">
            <w:pPr>
              <w:pStyle w:val="ListParagraph"/>
              <w:ind w:left="0"/>
              <w:rPr>
                <w:rFonts w:ascii="Gill Sans MT" w:hAnsi="Gill Sans MT"/>
                <w:b/>
                <w:bCs/>
                <w:szCs w:val="24"/>
                <w:lang w:val="es-HN"/>
              </w:rPr>
            </w:pPr>
          </w:p>
        </w:tc>
      </w:tr>
      <w:tr w:rsidR="003C416A" w:rsidRPr="001E26BD" w14:paraId="24E82B73" w14:textId="77777777" w:rsidTr="001141DC">
        <w:tc>
          <w:tcPr>
            <w:tcW w:w="5000" w:type="pct"/>
            <w:gridSpan w:val="2"/>
          </w:tcPr>
          <w:p w14:paraId="47E12F80" w14:textId="77777777" w:rsidR="003C416A" w:rsidRPr="001E26BD" w:rsidRDefault="003C416A" w:rsidP="001141DC">
            <w:pPr>
              <w:pStyle w:val="ListParagraph"/>
              <w:ind w:left="0"/>
              <w:rPr>
                <w:rFonts w:ascii="Gill Sans MT" w:hAnsi="Gill Sans MT"/>
                <w:b/>
                <w:bCs/>
                <w:szCs w:val="24"/>
                <w:lang w:val="es-HN"/>
              </w:rPr>
            </w:pPr>
            <w:r w:rsidRPr="001E26BD">
              <w:rPr>
                <w:rFonts w:ascii="Gill Sans MT" w:hAnsi="Gill Sans MT"/>
                <w:b/>
                <w:bCs/>
                <w:szCs w:val="24"/>
                <w:lang w:val="es-HN"/>
              </w:rPr>
              <w:t>Datos de la persona contacto que representa la organización proponente</w:t>
            </w:r>
          </w:p>
        </w:tc>
      </w:tr>
      <w:tr w:rsidR="003C416A" w:rsidRPr="001E26BD" w14:paraId="26175EF5" w14:textId="77777777" w:rsidTr="003C416A">
        <w:tc>
          <w:tcPr>
            <w:tcW w:w="2500" w:type="pct"/>
          </w:tcPr>
          <w:p w14:paraId="79D7AE78" w14:textId="77777777" w:rsidR="003C416A" w:rsidRPr="001E26BD" w:rsidRDefault="003C416A" w:rsidP="003C416A">
            <w:pPr>
              <w:pStyle w:val="ListParagraph"/>
              <w:numPr>
                <w:ilvl w:val="1"/>
                <w:numId w:val="6"/>
              </w:numPr>
              <w:spacing w:after="0" w:line="278" w:lineRule="auto"/>
              <w:contextualSpacing/>
              <w:jc w:val="left"/>
              <w:rPr>
                <w:rFonts w:ascii="Gill Sans MT" w:hAnsi="Gill Sans MT"/>
                <w:b/>
                <w:bCs/>
                <w:szCs w:val="24"/>
              </w:rPr>
            </w:pPr>
            <w:r w:rsidRPr="001E26BD">
              <w:rPr>
                <w:rFonts w:ascii="Gill Sans MT" w:hAnsi="Gill Sans MT"/>
                <w:b/>
                <w:bCs/>
                <w:szCs w:val="24"/>
              </w:rPr>
              <w:t xml:space="preserve">Nombre </w:t>
            </w:r>
            <w:proofErr w:type="spellStart"/>
            <w:r w:rsidRPr="001E26BD">
              <w:rPr>
                <w:rFonts w:ascii="Gill Sans MT" w:hAnsi="Gill Sans MT"/>
                <w:b/>
                <w:bCs/>
                <w:szCs w:val="24"/>
              </w:rPr>
              <w:t>completo</w:t>
            </w:r>
            <w:proofErr w:type="spellEnd"/>
          </w:p>
          <w:p w14:paraId="624D2DAC" w14:textId="77777777" w:rsidR="003C416A" w:rsidRPr="001E26BD" w:rsidRDefault="003C416A" w:rsidP="003C416A">
            <w:pPr>
              <w:pStyle w:val="ListParagraph"/>
              <w:numPr>
                <w:ilvl w:val="1"/>
                <w:numId w:val="6"/>
              </w:numPr>
              <w:spacing w:after="0" w:line="278" w:lineRule="auto"/>
              <w:contextualSpacing/>
              <w:jc w:val="left"/>
              <w:rPr>
                <w:rFonts w:ascii="Gill Sans MT" w:hAnsi="Gill Sans MT"/>
                <w:b/>
                <w:bCs/>
                <w:szCs w:val="24"/>
              </w:rPr>
            </w:pPr>
            <w:r w:rsidRPr="001E26BD">
              <w:rPr>
                <w:rFonts w:ascii="Gill Sans MT" w:hAnsi="Gill Sans MT"/>
                <w:b/>
                <w:bCs/>
                <w:szCs w:val="24"/>
              </w:rPr>
              <w:t xml:space="preserve">Cargo que </w:t>
            </w:r>
            <w:proofErr w:type="spellStart"/>
            <w:r w:rsidRPr="001E26BD">
              <w:rPr>
                <w:rFonts w:ascii="Gill Sans MT" w:hAnsi="Gill Sans MT"/>
                <w:b/>
                <w:bCs/>
                <w:szCs w:val="24"/>
              </w:rPr>
              <w:t>desempeña</w:t>
            </w:r>
            <w:proofErr w:type="spellEnd"/>
          </w:p>
          <w:p w14:paraId="45DE17E5" w14:textId="77777777" w:rsidR="003C416A" w:rsidRPr="001E26BD" w:rsidRDefault="003C416A" w:rsidP="003C416A">
            <w:pPr>
              <w:pStyle w:val="ListParagraph"/>
              <w:numPr>
                <w:ilvl w:val="1"/>
                <w:numId w:val="6"/>
              </w:numPr>
              <w:spacing w:after="0" w:line="278" w:lineRule="auto"/>
              <w:contextualSpacing/>
              <w:jc w:val="left"/>
              <w:rPr>
                <w:rFonts w:ascii="Gill Sans MT" w:hAnsi="Gill Sans MT"/>
                <w:b/>
                <w:bCs/>
                <w:szCs w:val="24"/>
              </w:rPr>
            </w:pPr>
            <w:proofErr w:type="spellStart"/>
            <w:r w:rsidRPr="001E26BD">
              <w:rPr>
                <w:rFonts w:ascii="Gill Sans MT" w:hAnsi="Gill Sans MT"/>
                <w:b/>
                <w:bCs/>
                <w:szCs w:val="24"/>
              </w:rPr>
              <w:t>Numero</w:t>
            </w:r>
            <w:proofErr w:type="spellEnd"/>
            <w:r w:rsidRPr="001E26BD">
              <w:rPr>
                <w:rFonts w:ascii="Gill Sans MT" w:hAnsi="Gill Sans MT"/>
                <w:b/>
                <w:bCs/>
                <w:szCs w:val="24"/>
              </w:rPr>
              <w:t xml:space="preserve"> de </w:t>
            </w:r>
            <w:proofErr w:type="spellStart"/>
            <w:r w:rsidRPr="001E26BD">
              <w:rPr>
                <w:rFonts w:ascii="Gill Sans MT" w:hAnsi="Gill Sans MT"/>
                <w:b/>
                <w:bCs/>
                <w:szCs w:val="24"/>
              </w:rPr>
              <w:t>Documento</w:t>
            </w:r>
            <w:proofErr w:type="spellEnd"/>
            <w:r w:rsidRPr="001E26BD">
              <w:rPr>
                <w:rFonts w:ascii="Gill Sans MT" w:hAnsi="Gill Sans MT"/>
                <w:b/>
                <w:bCs/>
                <w:szCs w:val="24"/>
              </w:rPr>
              <w:t xml:space="preserve"> de </w:t>
            </w:r>
            <w:proofErr w:type="spellStart"/>
            <w:r w:rsidRPr="001E26BD">
              <w:rPr>
                <w:rFonts w:ascii="Gill Sans MT" w:hAnsi="Gill Sans MT"/>
                <w:b/>
                <w:bCs/>
                <w:szCs w:val="24"/>
              </w:rPr>
              <w:t>identidad</w:t>
            </w:r>
            <w:proofErr w:type="spellEnd"/>
          </w:p>
          <w:p w14:paraId="7447820E" w14:textId="77777777" w:rsidR="003C416A" w:rsidRPr="001E26BD" w:rsidRDefault="003C416A" w:rsidP="003C416A">
            <w:pPr>
              <w:pStyle w:val="ListParagraph"/>
              <w:numPr>
                <w:ilvl w:val="1"/>
                <w:numId w:val="6"/>
              </w:numPr>
              <w:spacing w:after="0" w:line="278" w:lineRule="auto"/>
              <w:contextualSpacing/>
              <w:jc w:val="left"/>
              <w:rPr>
                <w:rFonts w:ascii="Gill Sans MT" w:hAnsi="Gill Sans MT"/>
                <w:b/>
                <w:bCs/>
                <w:szCs w:val="24"/>
              </w:rPr>
            </w:pPr>
            <w:r w:rsidRPr="001E26BD">
              <w:rPr>
                <w:rFonts w:ascii="Gill Sans MT" w:hAnsi="Gill Sans MT"/>
                <w:b/>
                <w:bCs/>
                <w:szCs w:val="24"/>
              </w:rPr>
              <w:t>Lugar de la residencia</w:t>
            </w:r>
          </w:p>
          <w:p w14:paraId="7655596E" w14:textId="77777777" w:rsidR="003C416A" w:rsidRPr="001E26BD" w:rsidRDefault="003C416A" w:rsidP="003C416A">
            <w:pPr>
              <w:pStyle w:val="ListParagraph"/>
              <w:numPr>
                <w:ilvl w:val="1"/>
                <w:numId w:val="6"/>
              </w:numPr>
              <w:spacing w:after="0" w:line="278" w:lineRule="auto"/>
              <w:contextualSpacing/>
              <w:jc w:val="left"/>
              <w:rPr>
                <w:rFonts w:ascii="Gill Sans MT" w:hAnsi="Gill Sans MT"/>
                <w:b/>
                <w:bCs/>
                <w:szCs w:val="24"/>
              </w:rPr>
            </w:pPr>
            <w:proofErr w:type="spellStart"/>
            <w:r w:rsidRPr="001E26BD">
              <w:rPr>
                <w:rFonts w:ascii="Gill Sans MT" w:hAnsi="Gill Sans MT"/>
                <w:b/>
                <w:bCs/>
                <w:szCs w:val="24"/>
              </w:rPr>
              <w:t>Teléfono</w:t>
            </w:r>
            <w:proofErr w:type="spellEnd"/>
            <w:r w:rsidRPr="001E26BD">
              <w:rPr>
                <w:rFonts w:ascii="Gill Sans MT" w:hAnsi="Gill Sans MT"/>
                <w:b/>
                <w:bCs/>
                <w:szCs w:val="24"/>
              </w:rPr>
              <w:t xml:space="preserve"> y </w:t>
            </w:r>
            <w:proofErr w:type="spellStart"/>
            <w:r w:rsidRPr="001E26BD">
              <w:rPr>
                <w:rFonts w:ascii="Gill Sans MT" w:hAnsi="Gill Sans MT"/>
                <w:b/>
                <w:bCs/>
                <w:szCs w:val="24"/>
              </w:rPr>
              <w:t>correo</w:t>
            </w:r>
            <w:proofErr w:type="spellEnd"/>
            <w:r w:rsidRPr="001E26BD">
              <w:rPr>
                <w:rFonts w:ascii="Gill Sans MT" w:hAnsi="Gill Sans MT"/>
                <w:b/>
                <w:bCs/>
                <w:szCs w:val="24"/>
              </w:rPr>
              <w:t xml:space="preserve"> </w:t>
            </w:r>
            <w:proofErr w:type="spellStart"/>
            <w:r w:rsidRPr="001E26BD">
              <w:rPr>
                <w:rFonts w:ascii="Gill Sans MT" w:hAnsi="Gill Sans MT"/>
                <w:b/>
                <w:bCs/>
                <w:szCs w:val="24"/>
              </w:rPr>
              <w:t>electrónico</w:t>
            </w:r>
            <w:proofErr w:type="spellEnd"/>
          </w:p>
        </w:tc>
        <w:tc>
          <w:tcPr>
            <w:tcW w:w="2500" w:type="pct"/>
          </w:tcPr>
          <w:p w14:paraId="4354C506" w14:textId="77777777" w:rsidR="003C416A" w:rsidRPr="001E26BD" w:rsidRDefault="003C416A" w:rsidP="001141DC">
            <w:pPr>
              <w:pStyle w:val="ListParagraph"/>
              <w:ind w:left="1440"/>
              <w:rPr>
                <w:rFonts w:ascii="Gill Sans MT" w:hAnsi="Gill Sans MT"/>
                <w:b/>
                <w:bCs/>
                <w:szCs w:val="24"/>
              </w:rPr>
            </w:pPr>
          </w:p>
        </w:tc>
      </w:tr>
      <w:tr w:rsidR="003C416A" w:rsidRPr="001E26BD" w14:paraId="1FD7CA77" w14:textId="77777777" w:rsidTr="001141DC">
        <w:tc>
          <w:tcPr>
            <w:tcW w:w="5000" w:type="pct"/>
            <w:gridSpan w:val="2"/>
          </w:tcPr>
          <w:p w14:paraId="69A2A66E" w14:textId="77777777" w:rsidR="003C416A" w:rsidRPr="001E26BD" w:rsidRDefault="003C416A" w:rsidP="003C416A">
            <w:pPr>
              <w:pStyle w:val="ListParagraph"/>
              <w:numPr>
                <w:ilvl w:val="0"/>
                <w:numId w:val="6"/>
              </w:numPr>
              <w:spacing w:after="0" w:line="278" w:lineRule="auto"/>
              <w:contextualSpacing/>
              <w:jc w:val="left"/>
              <w:rPr>
                <w:rFonts w:ascii="Gill Sans MT" w:hAnsi="Gill Sans MT"/>
                <w:b/>
                <w:bCs/>
                <w:szCs w:val="24"/>
                <w:lang w:val="es-HN"/>
              </w:rPr>
            </w:pPr>
            <w:r w:rsidRPr="001E26BD">
              <w:rPr>
                <w:rFonts w:ascii="Gill Sans MT" w:hAnsi="Gill Sans MT"/>
                <w:b/>
                <w:bCs/>
                <w:szCs w:val="24"/>
                <w:lang w:val="es-HN"/>
              </w:rPr>
              <w:t>Datos de la persona responsable de los asuntos administrativos y financieros de la organización proponente</w:t>
            </w:r>
          </w:p>
        </w:tc>
      </w:tr>
      <w:tr w:rsidR="003C416A" w:rsidRPr="001E26BD" w14:paraId="084CE6F8" w14:textId="77777777" w:rsidTr="003C416A">
        <w:tc>
          <w:tcPr>
            <w:tcW w:w="2500" w:type="pct"/>
          </w:tcPr>
          <w:p w14:paraId="347EFE6A" w14:textId="77777777" w:rsidR="003C416A" w:rsidRPr="001E26BD" w:rsidRDefault="003C416A" w:rsidP="003C416A">
            <w:pPr>
              <w:pStyle w:val="ListParagraph"/>
              <w:numPr>
                <w:ilvl w:val="1"/>
                <w:numId w:val="6"/>
              </w:numPr>
              <w:spacing w:after="0" w:line="278" w:lineRule="auto"/>
              <w:contextualSpacing/>
              <w:jc w:val="left"/>
              <w:rPr>
                <w:rFonts w:ascii="Gill Sans MT" w:hAnsi="Gill Sans MT"/>
                <w:b/>
                <w:bCs/>
                <w:szCs w:val="24"/>
              </w:rPr>
            </w:pPr>
            <w:r w:rsidRPr="001E26BD">
              <w:rPr>
                <w:rFonts w:ascii="Gill Sans MT" w:hAnsi="Gill Sans MT"/>
                <w:b/>
                <w:bCs/>
                <w:szCs w:val="24"/>
              </w:rPr>
              <w:t xml:space="preserve">Nombre </w:t>
            </w:r>
            <w:proofErr w:type="spellStart"/>
            <w:r w:rsidRPr="001E26BD">
              <w:rPr>
                <w:rFonts w:ascii="Gill Sans MT" w:hAnsi="Gill Sans MT"/>
                <w:b/>
                <w:bCs/>
                <w:szCs w:val="24"/>
              </w:rPr>
              <w:t>completo</w:t>
            </w:r>
            <w:proofErr w:type="spellEnd"/>
          </w:p>
          <w:p w14:paraId="06F2F16B" w14:textId="77777777" w:rsidR="003C416A" w:rsidRPr="001E26BD" w:rsidRDefault="003C416A" w:rsidP="003C416A">
            <w:pPr>
              <w:pStyle w:val="ListParagraph"/>
              <w:numPr>
                <w:ilvl w:val="1"/>
                <w:numId w:val="6"/>
              </w:numPr>
              <w:spacing w:after="0" w:line="278" w:lineRule="auto"/>
              <w:contextualSpacing/>
              <w:jc w:val="left"/>
              <w:rPr>
                <w:rFonts w:ascii="Gill Sans MT" w:hAnsi="Gill Sans MT"/>
                <w:b/>
                <w:bCs/>
                <w:szCs w:val="24"/>
              </w:rPr>
            </w:pPr>
            <w:r w:rsidRPr="001E26BD">
              <w:rPr>
                <w:rFonts w:ascii="Gill Sans MT" w:hAnsi="Gill Sans MT"/>
                <w:b/>
                <w:bCs/>
                <w:szCs w:val="24"/>
              </w:rPr>
              <w:t xml:space="preserve">Cargo que </w:t>
            </w:r>
            <w:proofErr w:type="spellStart"/>
            <w:r w:rsidRPr="001E26BD">
              <w:rPr>
                <w:rFonts w:ascii="Gill Sans MT" w:hAnsi="Gill Sans MT"/>
                <w:b/>
                <w:bCs/>
                <w:szCs w:val="24"/>
              </w:rPr>
              <w:t>desempeña</w:t>
            </w:r>
            <w:proofErr w:type="spellEnd"/>
          </w:p>
          <w:p w14:paraId="31243F3C" w14:textId="77777777" w:rsidR="003C416A" w:rsidRPr="001E26BD" w:rsidRDefault="003C416A" w:rsidP="003C416A">
            <w:pPr>
              <w:pStyle w:val="ListParagraph"/>
              <w:numPr>
                <w:ilvl w:val="1"/>
                <w:numId w:val="6"/>
              </w:numPr>
              <w:spacing w:after="0" w:line="278" w:lineRule="auto"/>
              <w:contextualSpacing/>
              <w:jc w:val="left"/>
              <w:rPr>
                <w:rFonts w:ascii="Gill Sans MT" w:hAnsi="Gill Sans MT"/>
                <w:b/>
                <w:bCs/>
                <w:szCs w:val="24"/>
              </w:rPr>
            </w:pPr>
            <w:proofErr w:type="spellStart"/>
            <w:r w:rsidRPr="001E26BD">
              <w:rPr>
                <w:rFonts w:ascii="Gill Sans MT" w:hAnsi="Gill Sans MT"/>
                <w:b/>
                <w:bCs/>
                <w:szCs w:val="24"/>
              </w:rPr>
              <w:lastRenderedPageBreak/>
              <w:t>Numero</w:t>
            </w:r>
            <w:proofErr w:type="spellEnd"/>
            <w:r w:rsidRPr="001E26BD">
              <w:rPr>
                <w:rFonts w:ascii="Gill Sans MT" w:hAnsi="Gill Sans MT"/>
                <w:b/>
                <w:bCs/>
                <w:szCs w:val="24"/>
              </w:rPr>
              <w:t xml:space="preserve"> de </w:t>
            </w:r>
            <w:proofErr w:type="spellStart"/>
            <w:r w:rsidRPr="001E26BD">
              <w:rPr>
                <w:rFonts w:ascii="Gill Sans MT" w:hAnsi="Gill Sans MT"/>
                <w:b/>
                <w:bCs/>
                <w:szCs w:val="24"/>
              </w:rPr>
              <w:t>Documento</w:t>
            </w:r>
            <w:proofErr w:type="spellEnd"/>
            <w:r w:rsidRPr="001E26BD">
              <w:rPr>
                <w:rFonts w:ascii="Gill Sans MT" w:hAnsi="Gill Sans MT"/>
                <w:b/>
                <w:bCs/>
                <w:szCs w:val="24"/>
              </w:rPr>
              <w:t xml:space="preserve"> de </w:t>
            </w:r>
            <w:proofErr w:type="spellStart"/>
            <w:r w:rsidRPr="001E26BD">
              <w:rPr>
                <w:rFonts w:ascii="Gill Sans MT" w:hAnsi="Gill Sans MT"/>
                <w:b/>
                <w:bCs/>
                <w:szCs w:val="24"/>
              </w:rPr>
              <w:t>identidad</w:t>
            </w:r>
            <w:proofErr w:type="spellEnd"/>
          </w:p>
          <w:p w14:paraId="569A9E76" w14:textId="77777777" w:rsidR="003C416A" w:rsidRPr="001E26BD" w:rsidRDefault="003C416A" w:rsidP="003C416A">
            <w:pPr>
              <w:pStyle w:val="ListParagraph"/>
              <w:numPr>
                <w:ilvl w:val="1"/>
                <w:numId w:val="6"/>
              </w:numPr>
              <w:spacing w:after="0" w:line="278" w:lineRule="auto"/>
              <w:contextualSpacing/>
              <w:jc w:val="left"/>
              <w:rPr>
                <w:rFonts w:ascii="Gill Sans MT" w:hAnsi="Gill Sans MT"/>
                <w:b/>
                <w:bCs/>
                <w:szCs w:val="24"/>
              </w:rPr>
            </w:pPr>
            <w:proofErr w:type="spellStart"/>
            <w:r w:rsidRPr="001E26BD">
              <w:rPr>
                <w:rFonts w:ascii="Gill Sans MT" w:hAnsi="Gill Sans MT"/>
                <w:b/>
                <w:bCs/>
                <w:szCs w:val="24"/>
              </w:rPr>
              <w:t>Teléfono</w:t>
            </w:r>
            <w:proofErr w:type="spellEnd"/>
            <w:r w:rsidRPr="001E26BD">
              <w:rPr>
                <w:rFonts w:ascii="Gill Sans MT" w:hAnsi="Gill Sans MT"/>
                <w:b/>
                <w:bCs/>
                <w:szCs w:val="24"/>
              </w:rPr>
              <w:t xml:space="preserve"> y </w:t>
            </w:r>
            <w:proofErr w:type="spellStart"/>
            <w:r w:rsidRPr="001E26BD">
              <w:rPr>
                <w:rFonts w:ascii="Gill Sans MT" w:hAnsi="Gill Sans MT"/>
                <w:b/>
                <w:bCs/>
                <w:szCs w:val="24"/>
              </w:rPr>
              <w:t>correo</w:t>
            </w:r>
            <w:proofErr w:type="spellEnd"/>
            <w:r w:rsidRPr="001E26BD">
              <w:rPr>
                <w:rFonts w:ascii="Gill Sans MT" w:hAnsi="Gill Sans MT"/>
                <w:b/>
                <w:bCs/>
                <w:szCs w:val="24"/>
              </w:rPr>
              <w:t xml:space="preserve"> </w:t>
            </w:r>
            <w:proofErr w:type="spellStart"/>
            <w:r w:rsidRPr="001E26BD">
              <w:rPr>
                <w:rFonts w:ascii="Gill Sans MT" w:hAnsi="Gill Sans MT"/>
                <w:b/>
                <w:bCs/>
                <w:szCs w:val="24"/>
              </w:rPr>
              <w:t>electrónico</w:t>
            </w:r>
            <w:proofErr w:type="spellEnd"/>
          </w:p>
        </w:tc>
        <w:tc>
          <w:tcPr>
            <w:tcW w:w="2500" w:type="pct"/>
          </w:tcPr>
          <w:p w14:paraId="04BE0184" w14:textId="77777777" w:rsidR="003C416A" w:rsidRPr="001E26BD" w:rsidRDefault="003C416A" w:rsidP="001141DC">
            <w:pPr>
              <w:pStyle w:val="ListParagraph"/>
              <w:ind w:left="1440"/>
              <w:rPr>
                <w:rFonts w:ascii="Gill Sans MT" w:hAnsi="Gill Sans MT"/>
                <w:b/>
                <w:bCs/>
                <w:szCs w:val="24"/>
              </w:rPr>
            </w:pPr>
          </w:p>
        </w:tc>
      </w:tr>
      <w:tr w:rsidR="00BD3392" w:rsidRPr="001E26BD" w14:paraId="67BBB992" w14:textId="77777777" w:rsidTr="003C416A">
        <w:tc>
          <w:tcPr>
            <w:tcW w:w="2500" w:type="pct"/>
          </w:tcPr>
          <w:p w14:paraId="1EFA2943" w14:textId="039DBF93" w:rsidR="00641D10" w:rsidRPr="001E26BD" w:rsidRDefault="00641D10" w:rsidP="00641D10">
            <w:pPr>
              <w:pStyle w:val="Heading2"/>
              <w:numPr>
                <w:ilvl w:val="0"/>
                <w:numId w:val="0"/>
              </w:numPr>
              <w:ind w:left="792" w:hanging="432"/>
              <w:rPr>
                <w:sz w:val="24"/>
                <w:szCs w:val="24"/>
                <w:lang w:val="es-HN"/>
              </w:rPr>
            </w:pPr>
            <w:r w:rsidRPr="001E26BD">
              <w:rPr>
                <w:b/>
                <w:bCs/>
                <w:sz w:val="24"/>
                <w:szCs w:val="24"/>
                <w:lang w:val="es-HN"/>
              </w:rPr>
              <w:t>¿</w:t>
            </w:r>
            <w:r w:rsidRPr="001E26BD">
              <w:rPr>
                <w:sz w:val="24"/>
                <w:szCs w:val="24"/>
                <w:lang w:val="es-HN"/>
              </w:rPr>
              <w:t>El</w:t>
            </w:r>
            <w:r w:rsidRPr="001E26BD">
              <w:rPr>
                <w:sz w:val="24"/>
                <w:szCs w:val="24"/>
                <w:lang w:val="es-HN"/>
              </w:rPr>
              <w:t xml:space="preserve"> proyecto tendrá intervención en comunidades garífunas </w:t>
            </w:r>
            <w:r w:rsidRPr="001E26BD">
              <w:rPr>
                <w:sz w:val="24"/>
                <w:szCs w:val="24"/>
                <w:lang w:val="es-HN"/>
              </w:rPr>
              <w:t>e indígenas?</w:t>
            </w:r>
          </w:p>
          <w:p w14:paraId="3A99A787" w14:textId="7E0DA150" w:rsidR="00BD3392" w:rsidRPr="001E26BD" w:rsidRDefault="00BD3392" w:rsidP="00BD3392">
            <w:pPr>
              <w:spacing w:line="278" w:lineRule="auto"/>
              <w:contextualSpacing/>
              <w:rPr>
                <w:rFonts w:ascii="Gill Sans MT" w:hAnsi="Gill Sans MT"/>
                <w:b/>
                <w:bCs/>
                <w:lang w:val="es-HN"/>
              </w:rPr>
            </w:pPr>
          </w:p>
        </w:tc>
        <w:tc>
          <w:tcPr>
            <w:tcW w:w="2500" w:type="pct"/>
          </w:tcPr>
          <w:p w14:paraId="01273B8C" w14:textId="77777777" w:rsidR="0088421D" w:rsidRPr="001E26BD" w:rsidRDefault="0088421D" w:rsidP="001141DC">
            <w:pPr>
              <w:pStyle w:val="ListParagraph"/>
              <w:ind w:left="1440"/>
              <w:rPr>
                <w:rFonts w:ascii="Gill Sans MT" w:hAnsi="Gill Sans MT"/>
                <w:b/>
                <w:bCs/>
                <w:szCs w:val="24"/>
                <w:lang w:val="es-HN"/>
              </w:rPr>
            </w:pPr>
          </w:p>
          <w:p w14:paraId="5AB6F035" w14:textId="77777777" w:rsidR="00BD3392" w:rsidRPr="001E26BD" w:rsidRDefault="0088421D" w:rsidP="0088421D">
            <w:pPr>
              <w:pStyle w:val="ListParagraph"/>
              <w:ind w:left="1440"/>
              <w:jc w:val="left"/>
              <w:rPr>
                <w:rFonts w:ascii="Gill Sans MT" w:hAnsi="Gill Sans MT"/>
                <w:b/>
                <w:bCs/>
                <w:szCs w:val="24"/>
                <w:lang w:val="es-HN"/>
              </w:rPr>
            </w:pPr>
            <w:r w:rsidRPr="001E26BD">
              <w:rPr>
                <w:rFonts w:ascii="Gill Sans MT" w:hAnsi="Gill Sans MT"/>
                <w:b/>
                <w:bCs/>
                <w:szCs w:val="24"/>
                <w:lang w:val="es-HN"/>
              </w:rPr>
              <w:t>SI____ NO___</w:t>
            </w:r>
          </w:p>
          <w:p w14:paraId="5FFFFFFC" w14:textId="77777777" w:rsidR="0088421D" w:rsidRPr="001E26BD" w:rsidRDefault="0088421D" w:rsidP="0088421D">
            <w:pPr>
              <w:pStyle w:val="ListParagraph"/>
              <w:ind w:left="1440"/>
              <w:jc w:val="left"/>
              <w:rPr>
                <w:rFonts w:ascii="Gill Sans MT" w:hAnsi="Gill Sans MT"/>
                <w:b/>
                <w:bCs/>
                <w:szCs w:val="24"/>
                <w:lang w:val="es-HN"/>
              </w:rPr>
            </w:pPr>
          </w:p>
          <w:p w14:paraId="33BCA968" w14:textId="41071393" w:rsidR="0088421D" w:rsidRPr="001E26BD" w:rsidRDefault="0088421D" w:rsidP="0088421D">
            <w:pPr>
              <w:rPr>
                <w:rFonts w:ascii="Gill Sans MT" w:hAnsi="Gill Sans MT"/>
                <w:b/>
                <w:bCs/>
                <w:lang w:val="es-HN"/>
              </w:rPr>
            </w:pPr>
            <w:r w:rsidRPr="001E26BD">
              <w:rPr>
                <w:rFonts w:ascii="Gill Sans MT" w:hAnsi="Gill Sans MT"/>
                <w:b/>
                <w:bCs/>
                <w:lang w:val="es-HN"/>
              </w:rPr>
              <w:t xml:space="preserve">En caso afirmativo, </w:t>
            </w:r>
            <w:r w:rsidR="00731A78">
              <w:rPr>
                <w:rFonts w:ascii="Gill Sans MT" w:hAnsi="Gill Sans MT"/>
                <w:b/>
                <w:bCs/>
                <w:lang w:val="es-HN"/>
              </w:rPr>
              <w:t xml:space="preserve">adjuntar nota de respaldo </w:t>
            </w:r>
            <w:r w:rsidR="009632DD">
              <w:rPr>
                <w:rFonts w:ascii="Gill Sans MT" w:hAnsi="Gill Sans MT"/>
                <w:b/>
                <w:bCs/>
                <w:lang w:val="es-HN"/>
              </w:rPr>
              <w:t xml:space="preserve">con el consentimiento de las organizaciones representativas de las comunidades. </w:t>
            </w:r>
          </w:p>
        </w:tc>
      </w:tr>
      <w:tr w:rsidR="00641D10" w:rsidRPr="001E26BD" w14:paraId="5BE2AB57" w14:textId="77777777" w:rsidTr="003C416A">
        <w:tc>
          <w:tcPr>
            <w:tcW w:w="2500" w:type="pct"/>
          </w:tcPr>
          <w:p w14:paraId="6A570F5B" w14:textId="211BFA52" w:rsidR="00641D10" w:rsidRPr="001E26BD" w:rsidRDefault="00641D10" w:rsidP="00641D10">
            <w:pPr>
              <w:pStyle w:val="Heading2"/>
              <w:numPr>
                <w:ilvl w:val="0"/>
                <w:numId w:val="0"/>
              </w:numPr>
              <w:ind w:left="792" w:hanging="432"/>
              <w:rPr>
                <w:sz w:val="24"/>
                <w:szCs w:val="24"/>
                <w:lang w:val="es-HN"/>
              </w:rPr>
            </w:pPr>
            <w:r w:rsidRPr="001E26BD">
              <w:rPr>
                <w:sz w:val="24"/>
                <w:szCs w:val="24"/>
                <w:lang w:val="es-HN"/>
              </w:rPr>
              <w:t>¿El proyecto contempla actividades</w:t>
            </w:r>
            <w:r w:rsidR="0088421D" w:rsidRPr="001E26BD">
              <w:rPr>
                <w:sz w:val="24"/>
                <w:szCs w:val="24"/>
                <w:lang w:val="es-HN"/>
              </w:rPr>
              <w:t xml:space="preserve"> </w:t>
            </w:r>
            <w:r w:rsidR="00666944" w:rsidRPr="001E26BD">
              <w:rPr>
                <w:sz w:val="24"/>
                <w:szCs w:val="24"/>
                <w:lang w:val="es-HN"/>
              </w:rPr>
              <w:t>que puedan tener impactos negativos a la biodiversidad o a los ecosistemas y recursos naturales (obras de infraestructura, construcciones</w:t>
            </w:r>
            <w:r w:rsidR="009E6FF0" w:rsidRPr="001E26BD">
              <w:rPr>
                <w:sz w:val="24"/>
                <w:szCs w:val="24"/>
                <w:lang w:val="es-HN"/>
              </w:rPr>
              <w:t>)</w:t>
            </w:r>
          </w:p>
        </w:tc>
        <w:tc>
          <w:tcPr>
            <w:tcW w:w="2500" w:type="pct"/>
          </w:tcPr>
          <w:p w14:paraId="25F05C22" w14:textId="77777777" w:rsidR="00641D10" w:rsidRPr="001E26BD" w:rsidRDefault="00641D10" w:rsidP="001141DC">
            <w:pPr>
              <w:pStyle w:val="ListParagraph"/>
              <w:ind w:left="1440"/>
              <w:rPr>
                <w:rFonts w:ascii="Gill Sans MT" w:hAnsi="Gill Sans MT"/>
                <w:b/>
                <w:bCs/>
                <w:szCs w:val="24"/>
                <w:lang w:val="es-HN"/>
              </w:rPr>
            </w:pPr>
          </w:p>
          <w:p w14:paraId="6113A79B" w14:textId="77777777" w:rsidR="00FA58E9" w:rsidRPr="001E26BD" w:rsidRDefault="00FA58E9" w:rsidP="00FA58E9">
            <w:pPr>
              <w:pStyle w:val="ListParagraph"/>
              <w:ind w:left="1440"/>
              <w:jc w:val="left"/>
              <w:rPr>
                <w:rFonts w:ascii="Gill Sans MT" w:hAnsi="Gill Sans MT"/>
                <w:b/>
                <w:bCs/>
                <w:szCs w:val="24"/>
                <w:lang w:val="es-HN"/>
              </w:rPr>
            </w:pPr>
          </w:p>
          <w:p w14:paraId="27DE8F75" w14:textId="77777777" w:rsidR="00FA58E9" w:rsidRPr="001E26BD" w:rsidRDefault="00FA58E9" w:rsidP="00FA58E9">
            <w:pPr>
              <w:pStyle w:val="ListParagraph"/>
              <w:ind w:left="1440"/>
              <w:jc w:val="left"/>
              <w:rPr>
                <w:rFonts w:ascii="Gill Sans MT" w:hAnsi="Gill Sans MT"/>
                <w:b/>
                <w:bCs/>
                <w:szCs w:val="24"/>
                <w:lang w:val="es-HN"/>
              </w:rPr>
            </w:pPr>
            <w:r w:rsidRPr="001E26BD">
              <w:rPr>
                <w:rFonts w:ascii="Gill Sans MT" w:hAnsi="Gill Sans MT"/>
                <w:b/>
                <w:bCs/>
                <w:szCs w:val="24"/>
                <w:lang w:val="es-HN"/>
              </w:rPr>
              <w:t>SI____ NO____</w:t>
            </w:r>
          </w:p>
          <w:p w14:paraId="453D6B6F" w14:textId="77777777" w:rsidR="00FA58E9" w:rsidRPr="001E26BD" w:rsidRDefault="00FA58E9" w:rsidP="00FA58E9">
            <w:pPr>
              <w:pStyle w:val="ListParagraph"/>
              <w:ind w:left="1440"/>
              <w:jc w:val="left"/>
              <w:rPr>
                <w:rFonts w:ascii="Gill Sans MT" w:hAnsi="Gill Sans MT"/>
                <w:b/>
                <w:bCs/>
                <w:szCs w:val="24"/>
                <w:lang w:val="es-HN"/>
              </w:rPr>
            </w:pPr>
          </w:p>
          <w:p w14:paraId="28F50C39" w14:textId="093B4FC6" w:rsidR="00FA58E9" w:rsidRPr="001E26BD" w:rsidRDefault="00FA58E9" w:rsidP="00BF5C34">
            <w:pPr>
              <w:rPr>
                <w:rFonts w:ascii="Gill Sans MT" w:hAnsi="Gill Sans MT"/>
                <w:b/>
                <w:bCs/>
                <w:lang w:val="es-HN"/>
              </w:rPr>
            </w:pPr>
            <w:r w:rsidRPr="001E26BD">
              <w:rPr>
                <w:rFonts w:ascii="Gill Sans MT" w:hAnsi="Gill Sans MT"/>
                <w:b/>
                <w:bCs/>
                <w:lang w:val="es-HN"/>
              </w:rPr>
              <w:t xml:space="preserve">En caso afirmativo, llenar </w:t>
            </w:r>
            <w:r w:rsidR="00BF5C34" w:rsidRPr="001E26BD">
              <w:rPr>
                <w:rFonts w:ascii="Gill Sans MT" w:hAnsi="Gill Sans MT"/>
                <w:b/>
                <w:bCs/>
                <w:lang w:val="es-HN"/>
              </w:rPr>
              <w:t xml:space="preserve">plan de </w:t>
            </w:r>
            <w:r w:rsidR="00C8136C">
              <w:rPr>
                <w:rFonts w:ascii="Gill Sans MT" w:hAnsi="Gill Sans MT"/>
                <w:b/>
                <w:bCs/>
                <w:lang w:val="es-HN"/>
              </w:rPr>
              <w:t>mitigación</w:t>
            </w:r>
            <w:r w:rsidR="00BF5C34" w:rsidRPr="001E26BD">
              <w:rPr>
                <w:rFonts w:ascii="Gill Sans MT" w:hAnsi="Gill Sans MT"/>
                <w:b/>
                <w:bCs/>
                <w:lang w:val="es-HN"/>
              </w:rPr>
              <w:t xml:space="preserve"> y monitoreo ambiental</w:t>
            </w:r>
            <w:r w:rsidR="00F424AB">
              <w:rPr>
                <w:rFonts w:ascii="Gill Sans MT" w:hAnsi="Gill Sans MT"/>
                <w:b/>
                <w:bCs/>
                <w:lang w:val="es-HN"/>
              </w:rPr>
              <w:t xml:space="preserve"> y riesgos y medidas de mitigación </w:t>
            </w:r>
            <w:r w:rsidR="006B5155">
              <w:rPr>
                <w:rFonts w:ascii="Gill Sans MT" w:hAnsi="Gill Sans MT"/>
                <w:b/>
                <w:bCs/>
                <w:lang w:val="es-HN"/>
              </w:rPr>
              <w:t>(Ver inciso 3.2</w:t>
            </w:r>
            <w:r w:rsidR="00F424AB">
              <w:rPr>
                <w:rFonts w:ascii="Gill Sans MT" w:hAnsi="Gill Sans MT"/>
                <w:b/>
                <w:bCs/>
                <w:lang w:val="es-HN"/>
              </w:rPr>
              <w:t xml:space="preserve"> y 3.3</w:t>
            </w:r>
            <w:r w:rsidR="006B5155">
              <w:rPr>
                <w:rFonts w:ascii="Gill Sans MT" w:hAnsi="Gill Sans MT"/>
                <w:b/>
                <w:bCs/>
                <w:lang w:val="es-HN"/>
              </w:rPr>
              <w:t>)</w:t>
            </w:r>
          </w:p>
        </w:tc>
      </w:tr>
    </w:tbl>
    <w:p w14:paraId="61965201" w14:textId="77777777" w:rsidR="00A2096F" w:rsidRDefault="00A2096F" w:rsidP="00847B12">
      <w:pPr>
        <w:jc w:val="both"/>
        <w:rPr>
          <w:rFonts w:ascii="Calibri" w:hAnsi="Calibri" w:cs="Calibri"/>
          <w:lang w:val="es-HN"/>
        </w:rPr>
      </w:pPr>
    </w:p>
    <w:p w14:paraId="7803A232" w14:textId="77777777" w:rsidR="00A2096F" w:rsidRDefault="00A2096F" w:rsidP="00847B12">
      <w:pPr>
        <w:jc w:val="both"/>
        <w:rPr>
          <w:rFonts w:ascii="Calibri" w:hAnsi="Calibri" w:cs="Calibri"/>
          <w:lang w:val="es-HN"/>
        </w:rPr>
      </w:pPr>
    </w:p>
    <w:p w14:paraId="1357CF16" w14:textId="77777777" w:rsidR="00A2096F" w:rsidRDefault="00A2096F" w:rsidP="00847B12">
      <w:pPr>
        <w:jc w:val="both"/>
        <w:rPr>
          <w:rFonts w:ascii="Calibri" w:hAnsi="Calibri" w:cs="Calibri"/>
          <w:lang w:val="es-HN"/>
        </w:rPr>
      </w:pPr>
    </w:p>
    <w:p w14:paraId="3BBA1705" w14:textId="1D8EE764" w:rsidR="00A2096F" w:rsidRDefault="00A2096F" w:rsidP="00847B12">
      <w:pPr>
        <w:jc w:val="both"/>
        <w:rPr>
          <w:rFonts w:ascii="Calibri" w:hAnsi="Calibri" w:cs="Calibri"/>
          <w:lang w:val="es-HN"/>
        </w:rPr>
      </w:pPr>
    </w:p>
    <w:p w14:paraId="79466771" w14:textId="77777777" w:rsidR="00A2096F" w:rsidRDefault="00A2096F" w:rsidP="00847B12">
      <w:pPr>
        <w:jc w:val="both"/>
        <w:rPr>
          <w:rFonts w:ascii="Calibri" w:hAnsi="Calibri" w:cs="Calibri"/>
          <w:lang w:val="es-HN"/>
        </w:rPr>
      </w:pPr>
    </w:p>
    <w:p w14:paraId="1CE01BB1" w14:textId="77777777" w:rsidR="00A2096F" w:rsidRDefault="00A2096F" w:rsidP="00847B12">
      <w:pPr>
        <w:jc w:val="both"/>
        <w:rPr>
          <w:rFonts w:ascii="Calibri" w:hAnsi="Calibri" w:cs="Calibri"/>
          <w:lang w:val="es-HN"/>
        </w:rPr>
      </w:pPr>
    </w:p>
    <w:p w14:paraId="6E89AA43" w14:textId="77777777" w:rsidR="00A2096F" w:rsidRDefault="00A2096F" w:rsidP="00847B12">
      <w:pPr>
        <w:jc w:val="both"/>
        <w:rPr>
          <w:rFonts w:ascii="Calibri" w:hAnsi="Calibri" w:cs="Calibri"/>
          <w:lang w:val="es-HN"/>
        </w:rPr>
      </w:pPr>
    </w:p>
    <w:p w14:paraId="02150DD4" w14:textId="77777777" w:rsidR="00A2096F" w:rsidRDefault="00A2096F" w:rsidP="00847B12">
      <w:pPr>
        <w:jc w:val="both"/>
        <w:rPr>
          <w:rFonts w:ascii="Calibri" w:hAnsi="Calibri" w:cs="Calibri"/>
          <w:lang w:val="es-HN"/>
        </w:rPr>
      </w:pPr>
    </w:p>
    <w:p w14:paraId="11C6F815" w14:textId="77777777" w:rsidR="00A2096F" w:rsidRDefault="00A2096F" w:rsidP="00847B12">
      <w:pPr>
        <w:jc w:val="both"/>
        <w:rPr>
          <w:rFonts w:ascii="Calibri" w:hAnsi="Calibri" w:cs="Calibri"/>
          <w:lang w:val="es-HN"/>
        </w:rPr>
      </w:pPr>
    </w:p>
    <w:p w14:paraId="51B4802D" w14:textId="77777777" w:rsidR="00A2096F" w:rsidRDefault="00A2096F" w:rsidP="00847B12">
      <w:pPr>
        <w:jc w:val="both"/>
        <w:rPr>
          <w:rFonts w:ascii="Calibri" w:hAnsi="Calibri" w:cs="Calibri"/>
          <w:lang w:val="es-HN"/>
        </w:rPr>
      </w:pPr>
    </w:p>
    <w:p w14:paraId="0228AF24" w14:textId="77777777" w:rsidR="00A2096F" w:rsidRDefault="00A2096F" w:rsidP="00847B12">
      <w:pPr>
        <w:jc w:val="both"/>
        <w:rPr>
          <w:rFonts w:ascii="Calibri" w:hAnsi="Calibri" w:cs="Calibri"/>
          <w:lang w:val="es-HN"/>
        </w:rPr>
      </w:pPr>
    </w:p>
    <w:p w14:paraId="4CDC9A51" w14:textId="77777777" w:rsidR="00A2096F" w:rsidRDefault="00A2096F" w:rsidP="00847B12">
      <w:pPr>
        <w:jc w:val="both"/>
        <w:rPr>
          <w:rFonts w:ascii="Calibri" w:hAnsi="Calibri" w:cs="Calibri"/>
          <w:lang w:val="es-HN"/>
        </w:rPr>
      </w:pPr>
    </w:p>
    <w:p w14:paraId="14C4CB94" w14:textId="77777777" w:rsidR="00A2096F" w:rsidRDefault="00A2096F" w:rsidP="00847B12">
      <w:pPr>
        <w:jc w:val="both"/>
        <w:rPr>
          <w:rFonts w:ascii="Calibri" w:hAnsi="Calibri" w:cs="Calibri"/>
          <w:lang w:val="es-HN"/>
        </w:rPr>
      </w:pPr>
    </w:p>
    <w:p w14:paraId="49E3841B" w14:textId="77777777" w:rsidR="00A2096F" w:rsidRDefault="00A2096F" w:rsidP="00847B12">
      <w:pPr>
        <w:jc w:val="both"/>
        <w:rPr>
          <w:rFonts w:ascii="Calibri" w:hAnsi="Calibri" w:cs="Calibri"/>
          <w:lang w:val="es-HN"/>
        </w:rPr>
      </w:pPr>
    </w:p>
    <w:p w14:paraId="631B8CA9" w14:textId="77777777" w:rsidR="00A2096F" w:rsidRDefault="00A2096F" w:rsidP="00847B12">
      <w:pPr>
        <w:jc w:val="both"/>
        <w:rPr>
          <w:rFonts w:ascii="Calibri" w:hAnsi="Calibri" w:cs="Calibri"/>
          <w:lang w:val="es-HN"/>
        </w:rPr>
      </w:pPr>
    </w:p>
    <w:p w14:paraId="31190BFD" w14:textId="77777777" w:rsidR="00A2096F" w:rsidRDefault="00A2096F" w:rsidP="00847B12">
      <w:pPr>
        <w:jc w:val="both"/>
        <w:rPr>
          <w:rFonts w:ascii="Calibri" w:hAnsi="Calibri" w:cs="Calibri"/>
          <w:lang w:val="es-HN"/>
        </w:rPr>
      </w:pPr>
    </w:p>
    <w:p w14:paraId="38530F78" w14:textId="77777777" w:rsidR="00A2096F" w:rsidRDefault="00A2096F" w:rsidP="00847B12">
      <w:pPr>
        <w:jc w:val="both"/>
        <w:rPr>
          <w:rFonts w:ascii="Calibri" w:hAnsi="Calibri" w:cs="Calibri"/>
          <w:lang w:val="es-HN"/>
        </w:rPr>
      </w:pPr>
    </w:p>
    <w:p w14:paraId="7A74E19E" w14:textId="77777777" w:rsidR="00A2096F" w:rsidRDefault="00A2096F" w:rsidP="00847B12">
      <w:pPr>
        <w:jc w:val="both"/>
        <w:rPr>
          <w:rFonts w:ascii="Calibri" w:hAnsi="Calibri" w:cs="Calibri"/>
          <w:lang w:val="es-HN"/>
        </w:rPr>
      </w:pPr>
    </w:p>
    <w:p w14:paraId="2F3AE30D" w14:textId="77777777" w:rsidR="00A2096F" w:rsidRDefault="00A2096F" w:rsidP="00847B12">
      <w:pPr>
        <w:jc w:val="both"/>
        <w:rPr>
          <w:rFonts w:ascii="Calibri" w:hAnsi="Calibri" w:cs="Calibri"/>
          <w:lang w:val="es-HN"/>
        </w:rPr>
      </w:pPr>
    </w:p>
    <w:p w14:paraId="1DD1AEFB" w14:textId="77777777" w:rsidR="00A2096F" w:rsidRDefault="00A2096F" w:rsidP="00847B12">
      <w:pPr>
        <w:jc w:val="both"/>
        <w:rPr>
          <w:rFonts w:ascii="Calibri" w:hAnsi="Calibri" w:cs="Calibri"/>
          <w:lang w:val="es-HN"/>
        </w:rPr>
      </w:pPr>
    </w:p>
    <w:p w14:paraId="12442EC9" w14:textId="77777777" w:rsidR="00A2096F" w:rsidRDefault="00A2096F" w:rsidP="00847B12">
      <w:pPr>
        <w:jc w:val="both"/>
        <w:rPr>
          <w:rFonts w:ascii="Calibri" w:hAnsi="Calibri" w:cs="Calibri"/>
          <w:lang w:val="es-HN"/>
        </w:rPr>
      </w:pPr>
    </w:p>
    <w:p w14:paraId="797CCEC5" w14:textId="77777777" w:rsidR="00A2096F" w:rsidRPr="004F6F84" w:rsidRDefault="00A2096F" w:rsidP="00847B12">
      <w:pPr>
        <w:jc w:val="both"/>
        <w:rPr>
          <w:rFonts w:ascii="Calibri" w:hAnsi="Calibri" w:cs="Calibri"/>
          <w:lang w:val="es-HN"/>
        </w:rPr>
      </w:pPr>
    </w:p>
    <w:bookmarkStart w:id="3" w:name="_Toc418693709" w:displacedByCustomXml="next"/>
    <w:sdt>
      <w:sdtPr>
        <w:rPr>
          <w:rFonts w:ascii="Calibri" w:eastAsia="Times New Roman" w:hAnsi="Calibri" w:cs="Calibri"/>
          <w:b w:val="0"/>
          <w:bCs w:val="0"/>
          <w:color w:val="auto"/>
          <w:sz w:val="24"/>
          <w:szCs w:val="24"/>
          <w:lang w:eastAsia="en-US"/>
        </w:rPr>
        <w:id w:val="85505187"/>
        <w:docPartObj>
          <w:docPartGallery w:val="Table of Contents"/>
          <w:docPartUnique/>
        </w:docPartObj>
      </w:sdtPr>
      <w:sdtEndPr>
        <w:rPr>
          <w:noProof/>
        </w:rPr>
      </w:sdtEndPr>
      <w:sdtContent>
        <w:p w14:paraId="019E5E82" w14:textId="0E73C980" w:rsidR="008302F2" w:rsidRPr="009E3DB4" w:rsidRDefault="00256832" w:rsidP="000331B1">
          <w:pPr>
            <w:pStyle w:val="TOCHeading"/>
            <w:jc w:val="center"/>
            <w:rPr>
              <w:rFonts w:ascii="Gill Sans MT" w:hAnsi="Gill Sans MT" w:cs="Calibri"/>
              <w:color w:val="auto"/>
            </w:rPr>
          </w:pPr>
          <w:r w:rsidRPr="008C58CD">
            <w:rPr>
              <w:rFonts w:ascii="Gill Sans MT" w:hAnsi="Gill Sans MT"/>
              <w:color w:val="auto"/>
              <w:lang w:val="es"/>
            </w:rPr>
            <w:t>CONTE</w:t>
          </w:r>
          <w:r w:rsidRPr="009E3DB4">
            <w:rPr>
              <w:rFonts w:ascii="Gill Sans MT" w:hAnsi="Gill Sans MT"/>
              <w:color w:val="auto"/>
              <w:lang w:val="es"/>
            </w:rPr>
            <w:t>NIDO</w:t>
          </w:r>
        </w:p>
        <w:p w14:paraId="3DA128DC" w14:textId="343B8EF5" w:rsidR="009E3DB4" w:rsidRPr="009E3DB4" w:rsidRDefault="008302F2">
          <w:pPr>
            <w:pStyle w:val="TOC1"/>
            <w:rPr>
              <w:rFonts w:asciiTheme="minorHAnsi" w:eastAsiaTheme="minorEastAsia" w:hAnsiTheme="minorHAnsi" w:cstheme="minorBidi"/>
              <w:color w:val="auto"/>
              <w:kern w:val="2"/>
              <w:sz w:val="24"/>
              <w:szCs w:val="24"/>
              <w:lang w:val="en-GB" w:eastAsia="en-GB" w:bidi="ar-SA"/>
              <w14:ligatures w14:val="standardContextual"/>
            </w:rPr>
          </w:pPr>
          <w:r w:rsidRPr="009E3DB4">
            <w:rPr>
              <w:color w:val="auto"/>
              <w:lang w:val="es"/>
            </w:rPr>
            <w:fldChar w:fldCharType="begin"/>
          </w:r>
          <w:r w:rsidRPr="009E3DB4">
            <w:rPr>
              <w:color w:val="auto"/>
              <w:lang w:val="es"/>
            </w:rPr>
            <w:instrText xml:space="preserve"> TOC \o "1-3" \h \z \u </w:instrText>
          </w:r>
          <w:r w:rsidRPr="009E3DB4">
            <w:rPr>
              <w:color w:val="auto"/>
              <w:lang w:val="es"/>
            </w:rPr>
            <w:fldChar w:fldCharType="separate"/>
          </w:r>
          <w:hyperlink w:anchor="_Toc224574393" w:history="1">
            <w:r w:rsidR="009E3DB4" w:rsidRPr="009E3DB4">
              <w:rPr>
                <w:rStyle w:val="Hyperlink"/>
                <w:rFonts w:cstheme="minorHAnsi"/>
                <w:caps/>
                <w:color w:val="auto"/>
                <w:lang w:val="es"/>
              </w:rPr>
              <w:t>Título del proyecto</w:t>
            </w:r>
            <w:r w:rsidR="009E3DB4" w:rsidRPr="009E3DB4">
              <w:rPr>
                <w:webHidden/>
                <w:color w:val="auto"/>
              </w:rPr>
              <w:tab/>
            </w:r>
            <w:r w:rsidR="009E3DB4" w:rsidRPr="009E3DB4">
              <w:rPr>
                <w:webHidden/>
                <w:color w:val="auto"/>
              </w:rPr>
              <w:fldChar w:fldCharType="begin"/>
            </w:r>
            <w:r w:rsidR="009E3DB4" w:rsidRPr="009E3DB4">
              <w:rPr>
                <w:webHidden/>
                <w:color w:val="auto"/>
              </w:rPr>
              <w:instrText xml:space="preserve"> PAGEREF _Toc224574393 \h </w:instrText>
            </w:r>
            <w:r w:rsidR="009E3DB4" w:rsidRPr="009E3DB4">
              <w:rPr>
                <w:webHidden/>
                <w:color w:val="auto"/>
              </w:rPr>
            </w:r>
            <w:r w:rsidR="009E3DB4" w:rsidRPr="009E3DB4">
              <w:rPr>
                <w:webHidden/>
                <w:color w:val="auto"/>
              </w:rPr>
              <w:fldChar w:fldCharType="separate"/>
            </w:r>
            <w:r w:rsidR="009E3DB4" w:rsidRPr="009E3DB4">
              <w:rPr>
                <w:webHidden/>
                <w:color w:val="auto"/>
              </w:rPr>
              <w:t>2</w:t>
            </w:r>
            <w:r w:rsidR="009E3DB4" w:rsidRPr="009E3DB4">
              <w:rPr>
                <w:webHidden/>
                <w:color w:val="auto"/>
              </w:rPr>
              <w:fldChar w:fldCharType="end"/>
            </w:r>
          </w:hyperlink>
        </w:p>
        <w:p w14:paraId="6AA965F9" w14:textId="7201FC6D" w:rsidR="009E3DB4" w:rsidRPr="009E3DB4" w:rsidRDefault="009E3DB4">
          <w:pPr>
            <w:pStyle w:val="TOC1"/>
            <w:rPr>
              <w:rFonts w:asciiTheme="minorHAnsi" w:eastAsiaTheme="minorEastAsia" w:hAnsiTheme="minorHAnsi" w:cstheme="minorBidi"/>
              <w:color w:val="auto"/>
              <w:kern w:val="2"/>
              <w:sz w:val="24"/>
              <w:szCs w:val="24"/>
              <w:lang w:val="en-GB" w:eastAsia="en-GB" w:bidi="ar-SA"/>
              <w14:ligatures w14:val="standardContextual"/>
            </w:rPr>
          </w:pPr>
          <w:hyperlink w:anchor="_Toc224574394" w:history="1">
            <w:r w:rsidRPr="009E3DB4">
              <w:rPr>
                <w:rStyle w:val="Hyperlink"/>
                <w:color w:val="auto"/>
                <w:lang w:val="es"/>
              </w:rPr>
              <w:t>ESTRUCTURA DE LA PROPUESTA</w:t>
            </w:r>
            <w:r w:rsidRPr="009E3DB4">
              <w:rPr>
                <w:webHidden/>
                <w:color w:val="auto"/>
              </w:rPr>
              <w:tab/>
            </w:r>
            <w:r w:rsidRPr="009E3DB4">
              <w:rPr>
                <w:webHidden/>
                <w:color w:val="auto"/>
              </w:rPr>
              <w:fldChar w:fldCharType="begin"/>
            </w:r>
            <w:r w:rsidRPr="009E3DB4">
              <w:rPr>
                <w:webHidden/>
                <w:color w:val="auto"/>
              </w:rPr>
              <w:instrText xml:space="preserve"> PAGEREF _Toc224574394 \h </w:instrText>
            </w:r>
            <w:r w:rsidRPr="009E3DB4">
              <w:rPr>
                <w:webHidden/>
                <w:color w:val="auto"/>
              </w:rPr>
            </w:r>
            <w:r w:rsidRPr="009E3DB4">
              <w:rPr>
                <w:webHidden/>
                <w:color w:val="auto"/>
              </w:rPr>
              <w:fldChar w:fldCharType="separate"/>
            </w:r>
            <w:r w:rsidRPr="009E3DB4">
              <w:rPr>
                <w:webHidden/>
                <w:color w:val="auto"/>
              </w:rPr>
              <w:t>5</w:t>
            </w:r>
            <w:r w:rsidRPr="009E3DB4">
              <w:rPr>
                <w:webHidden/>
                <w:color w:val="auto"/>
              </w:rPr>
              <w:fldChar w:fldCharType="end"/>
            </w:r>
          </w:hyperlink>
        </w:p>
        <w:p w14:paraId="7FB9EA6E" w14:textId="173569CD" w:rsidR="009E3DB4" w:rsidRPr="009E3DB4" w:rsidRDefault="009E3DB4">
          <w:pPr>
            <w:pStyle w:val="TOC1"/>
            <w:rPr>
              <w:rFonts w:asciiTheme="minorHAnsi" w:eastAsiaTheme="minorEastAsia" w:hAnsiTheme="minorHAnsi" w:cstheme="minorBidi"/>
              <w:color w:val="auto"/>
              <w:kern w:val="2"/>
              <w:sz w:val="24"/>
              <w:szCs w:val="24"/>
              <w:lang w:val="en-GB" w:eastAsia="en-GB" w:bidi="ar-SA"/>
              <w14:ligatures w14:val="standardContextual"/>
            </w:rPr>
          </w:pPr>
          <w:hyperlink w:anchor="_Toc224574395" w:history="1">
            <w:r w:rsidRPr="009E3DB4">
              <w:rPr>
                <w:rStyle w:val="Hyperlink"/>
                <w:rFonts w:cstheme="minorHAnsi"/>
                <w:color w:val="auto"/>
                <w:lang w:val="es"/>
              </w:rPr>
              <w:t>1.</w:t>
            </w:r>
            <w:r w:rsidRPr="009E3DB4">
              <w:rPr>
                <w:rFonts w:asciiTheme="minorHAnsi" w:eastAsiaTheme="minorEastAsia" w:hAnsiTheme="minorHAnsi" w:cstheme="minorBidi"/>
                <w:color w:val="auto"/>
                <w:kern w:val="2"/>
                <w:sz w:val="24"/>
                <w:szCs w:val="24"/>
                <w:lang w:val="en-GB" w:eastAsia="en-GB" w:bidi="ar-SA"/>
                <w14:ligatures w14:val="standardContextual"/>
              </w:rPr>
              <w:tab/>
            </w:r>
            <w:r w:rsidRPr="009E3DB4">
              <w:rPr>
                <w:rStyle w:val="Hyperlink"/>
                <w:color w:val="auto"/>
                <w:lang w:val="es"/>
              </w:rPr>
              <w:t>INTRODUCCIÓN, PLANTEAMIENTO DEL PROBLEMA y solución/contribución planteada.</w:t>
            </w:r>
            <w:r w:rsidRPr="009E3DB4">
              <w:rPr>
                <w:webHidden/>
                <w:color w:val="auto"/>
              </w:rPr>
              <w:tab/>
            </w:r>
            <w:r w:rsidRPr="009E3DB4">
              <w:rPr>
                <w:webHidden/>
                <w:color w:val="auto"/>
              </w:rPr>
              <w:fldChar w:fldCharType="begin"/>
            </w:r>
            <w:r w:rsidRPr="009E3DB4">
              <w:rPr>
                <w:webHidden/>
                <w:color w:val="auto"/>
              </w:rPr>
              <w:instrText xml:space="preserve"> PAGEREF _Toc224574395 \h </w:instrText>
            </w:r>
            <w:r w:rsidRPr="009E3DB4">
              <w:rPr>
                <w:webHidden/>
                <w:color w:val="auto"/>
              </w:rPr>
            </w:r>
            <w:r w:rsidRPr="009E3DB4">
              <w:rPr>
                <w:webHidden/>
                <w:color w:val="auto"/>
              </w:rPr>
              <w:fldChar w:fldCharType="separate"/>
            </w:r>
            <w:r w:rsidRPr="009E3DB4">
              <w:rPr>
                <w:webHidden/>
                <w:color w:val="auto"/>
              </w:rPr>
              <w:t>5</w:t>
            </w:r>
            <w:r w:rsidRPr="009E3DB4">
              <w:rPr>
                <w:webHidden/>
                <w:color w:val="auto"/>
              </w:rPr>
              <w:fldChar w:fldCharType="end"/>
            </w:r>
          </w:hyperlink>
        </w:p>
        <w:p w14:paraId="1A636A29" w14:textId="4729E0D6" w:rsidR="009E3DB4" w:rsidRPr="009E3DB4" w:rsidRDefault="009E3DB4">
          <w:pPr>
            <w:pStyle w:val="TOC2"/>
            <w:rPr>
              <w:rFonts w:asciiTheme="minorHAnsi" w:eastAsiaTheme="minorEastAsia" w:hAnsiTheme="minorHAnsi" w:cstheme="minorBidi"/>
              <w:color w:val="auto"/>
              <w:kern w:val="2"/>
              <w:szCs w:val="24"/>
              <w:lang w:val="en-GB" w:eastAsia="en-GB" w:bidi="ar-SA"/>
              <w14:ligatures w14:val="standardContextual"/>
            </w:rPr>
          </w:pPr>
          <w:hyperlink w:anchor="_Toc224574396" w:history="1">
            <w:r w:rsidRPr="009E3DB4">
              <w:rPr>
                <w:rStyle w:val="Hyperlink"/>
                <w:color w:val="auto"/>
                <w:lang w:val="es"/>
              </w:rPr>
              <w:t>1.1</w:t>
            </w:r>
            <w:r w:rsidRPr="009E3DB4">
              <w:rPr>
                <w:rFonts w:asciiTheme="minorHAnsi" w:eastAsiaTheme="minorEastAsia" w:hAnsiTheme="minorHAnsi" w:cstheme="minorBidi"/>
                <w:color w:val="auto"/>
                <w:kern w:val="2"/>
                <w:szCs w:val="24"/>
                <w:lang w:val="en-GB" w:eastAsia="en-GB" w:bidi="ar-SA"/>
                <w14:ligatures w14:val="standardContextual"/>
              </w:rPr>
              <w:tab/>
            </w:r>
            <w:r w:rsidRPr="009E3DB4">
              <w:rPr>
                <w:rStyle w:val="Hyperlink"/>
                <w:color w:val="auto"/>
                <w:lang w:val="es"/>
              </w:rPr>
              <w:t>Introducción</w:t>
            </w:r>
            <w:r w:rsidRPr="009E3DB4">
              <w:rPr>
                <w:webHidden/>
                <w:color w:val="auto"/>
              </w:rPr>
              <w:tab/>
            </w:r>
            <w:r w:rsidRPr="009E3DB4">
              <w:rPr>
                <w:webHidden/>
                <w:color w:val="auto"/>
              </w:rPr>
              <w:fldChar w:fldCharType="begin"/>
            </w:r>
            <w:r w:rsidRPr="009E3DB4">
              <w:rPr>
                <w:webHidden/>
                <w:color w:val="auto"/>
              </w:rPr>
              <w:instrText xml:space="preserve"> PAGEREF _Toc224574396 \h </w:instrText>
            </w:r>
            <w:r w:rsidRPr="009E3DB4">
              <w:rPr>
                <w:webHidden/>
                <w:color w:val="auto"/>
              </w:rPr>
            </w:r>
            <w:r w:rsidRPr="009E3DB4">
              <w:rPr>
                <w:webHidden/>
                <w:color w:val="auto"/>
              </w:rPr>
              <w:fldChar w:fldCharType="separate"/>
            </w:r>
            <w:r w:rsidRPr="009E3DB4">
              <w:rPr>
                <w:webHidden/>
                <w:color w:val="auto"/>
              </w:rPr>
              <w:t>5</w:t>
            </w:r>
            <w:r w:rsidRPr="009E3DB4">
              <w:rPr>
                <w:webHidden/>
                <w:color w:val="auto"/>
              </w:rPr>
              <w:fldChar w:fldCharType="end"/>
            </w:r>
          </w:hyperlink>
        </w:p>
        <w:p w14:paraId="72EC6575" w14:textId="7903717C" w:rsidR="009E3DB4" w:rsidRPr="009E3DB4" w:rsidRDefault="009E3DB4">
          <w:pPr>
            <w:pStyle w:val="TOC2"/>
            <w:rPr>
              <w:rFonts w:asciiTheme="minorHAnsi" w:eastAsiaTheme="minorEastAsia" w:hAnsiTheme="minorHAnsi" w:cstheme="minorBidi"/>
              <w:color w:val="auto"/>
              <w:kern w:val="2"/>
              <w:szCs w:val="24"/>
              <w:lang w:val="en-GB" w:eastAsia="en-GB" w:bidi="ar-SA"/>
              <w14:ligatures w14:val="standardContextual"/>
            </w:rPr>
          </w:pPr>
          <w:hyperlink w:anchor="_Toc224574397" w:history="1">
            <w:r w:rsidRPr="009E3DB4">
              <w:rPr>
                <w:rStyle w:val="Hyperlink"/>
                <w:color w:val="auto"/>
                <w:lang w:val="es"/>
              </w:rPr>
              <w:t>1.2</w:t>
            </w:r>
            <w:r w:rsidRPr="009E3DB4">
              <w:rPr>
                <w:rFonts w:asciiTheme="minorHAnsi" w:eastAsiaTheme="minorEastAsia" w:hAnsiTheme="minorHAnsi" w:cstheme="minorBidi"/>
                <w:color w:val="auto"/>
                <w:kern w:val="2"/>
                <w:szCs w:val="24"/>
                <w:lang w:val="en-GB" w:eastAsia="en-GB" w:bidi="ar-SA"/>
                <w14:ligatures w14:val="standardContextual"/>
              </w:rPr>
              <w:tab/>
            </w:r>
            <w:r w:rsidRPr="009E3DB4">
              <w:rPr>
                <w:rStyle w:val="Hyperlink"/>
                <w:color w:val="auto"/>
                <w:lang w:val="es"/>
              </w:rPr>
              <w:t>Planteamiento del problema</w:t>
            </w:r>
            <w:r w:rsidRPr="009E3DB4">
              <w:rPr>
                <w:webHidden/>
                <w:color w:val="auto"/>
              </w:rPr>
              <w:tab/>
            </w:r>
            <w:r w:rsidRPr="009E3DB4">
              <w:rPr>
                <w:webHidden/>
                <w:color w:val="auto"/>
              </w:rPr>
              <w:fldChar w:fldCharType="begin"/>
            </w:r>
            <w:r w:rsidRPr="009E3DB4">
              <w:rPr>
                <w:webHidden/>
                <w:color w:val="auto"/>
              </w:rPr>
              <w:instrText xml:space="preserve"> PAGEREF _Toc224574397 \h </w:instrText>
            </w:r>
            <w:r w:rsidRPr="009E3DB4">
              <w:rPr>
                <w:webHidden/>
                <w:color w:val="auto"/>
              </w:rPr>
            </w:r>
            <w:r w:rsidRPr="009E3DB4">
              <w:rPr>
                <w:webHidden/>
                <w:color w:val="auto"/>
              </w:rPr>
              <w:fldChar w:fldCharType="separate"/>
            </w:r>
            <w:r w:rsidRPr="009E3DB4">
              <w:rPr>
                <w:webHidden/>
                <w:color w:val="auto"/>
              </w:rPr>
              <w:t>5</w:t>
            </w:r>
            <w:r w:rsidRPr="009E3DB4">
              <w:rPr>
                <w:webHidden/>
                <w:color w:val="auto"/>
              </w:rPr>
              <w:fldChar w:fldCharType="end"/>
            </w:r>
          </w:hyperlink>
        </w:p>
        <w:p w14:paraId="71FD2D0A" w14:textId="204ACE35" w:rsidR="009E3DB4" w:rsidRPr="009E3DB4" w:rsidRDefault="009E3DB4">
          <w:pPr>
            <w:pStyle w:val="TOC2"/>
            <w:rPr>
              <w:rFonts w:asciiTheme="minorHAnsi" w:eastAsiaTheme="minorEastAsia" w:hAnsiTheme="minorHAnsi" w:cstheme="minorBidi"/>
              <w:color w:val="auto"/>
              <w:kern w:val="2"/>
              <w:szCs w:val="24"/>
              <w:lang w:val="en-GB" w:eastAsia="en-GB" w:bidi="ar-SA"/>
              <w14:ligatures w14:val="standardContextual"/>
            </w:rPr>
          </w:pPr>
          <w:hyperlink w:anchor="_Toc224574398" w:history="1">
            <w:r w:rsidRPr="009E3DB4">
              <w:rPr>
                <w:rStyle w:val="Hyperlink"/>
                <w:color w:val="auto"/>
                <w:lang w:val="es"/>
              </w:rPr>
              <w:t>1.3</w:t>
            </w:r>
            <w:r w:rsidRPr="009E3DB4">
              <w:rPr>
                <w:rFonts w:asciiTheme="minorHAnsi" w:eastAsiaTheme="minorEastAsia" w:hAnsiTheme="minorHAnsi" w:cstheme="minorBidi"/>
                <w:color w:val="auto"/>
                <w:kern w:val="2"/>
                <w:szCs w:val="24"/>
                <w:lang w:val="en-GB" w:eastAsia="en-GB" w:bidi="ar-SA"/>
                <w14:ligatures w14:val="standardContextual"/>
              </w:rPr>
              <w:tab/>
            </w:r>
            <w:r w:rsidRPr="009E3DB4">
              <w:rPr>
                <w:rStyle w:val="Hyperlink"/>
                <w:color w:val="auto"/>
                <w:lang w:val="es"/>
              </w:rPr>
              <w:t>Línea temática priorizada</w:t>
            </w:r>
            <w:r w:rsidRPr="009E3DB4">
              <w:rPr>
                <w:webHidden/>
                <w:color w:val="auto"/>
              </w:rPr>
              <w:tab/>
            </w:r>
            <w:r w:rsidRPr="009E3DB4">
              <w:rPr>
                <w:webHidden/>
                <w:color w:val="auto"/>
              </w:rPr>
              <w:fldChar w:fldCharType="begin"/>
            </w:r>
            <w:r w:rsidRPr="009E3DB4">
              <w:rPr>
                <w:webHidden/>
                <w:color w:val="auto"/>
              </w:rPr>
              <w:instrText xml:space="preserve"> PAGEREF _Toc224574398 \h </w:instrText>
            </w:r>
            <w:r w:rsidRPr="009E3DB4">
              <w:rPr>
                <w:webHidden/>
                <w:color w:val="auto"/>
              </w:rPr>
            </w:r>
            <w:r w:rsidRPr="009E3DB4">
              <w:rPr>
                <w:webHidden/>
                <w:color w:val="auto"/>
              </w:rPr>
              <w:fldChar w:fldCharType="separate"/>
            </w:r>
            <w:r w:rsidRPr="009E3DB4">
              <w:rPr>
                <w:webHidden/>
                <w:color w:val="auto"/>
              </w:rPr>
              <w:t>5</w:t>
            </w:r>
            <w:r w:rsidRPr="009E3DB4">
              <w:rPr>
                <w:webHidden/>
                <w:color w:val="auto"/>
              </w:rPr>
              <w:fldChar w:fldCharType="end"/>
            </w:r>
          </w:hyperlink>
        </w:p>
        <w:p w14:paraId="18B5DC6F" w14:textId="6C46656A" w:rsidR="009E3DB4" w:rsidRPr="009E3DB4" w:rsidRDefault="009E3DB4">
          <w:pPr>
            <w:pStyle w:val="TOC2"/>
            <w:rPr>
              <w:rFonts w:asciiTheme="minorHAnsi" w:eastAsiaTheme="minorEastAsia" w:hAnsiTheme="minorHAnsi" w:cstheme="minorBidi"/>
              <w:color w:val="auto"/>
              <w:kern w:val="2"/>
              <w:szCs w:val="24"/>
              <w:lang w:val="en-GB" w:eastAsia="en-GB" w:bidi="ar-SA"/>
              <w14:ligatures w14:val="standardContextual"/>
            </w:rPr>
          </w:pPr>
          <w:hyperlink w:anchor="_Toc224574399" w:history="1">
            <w:r w:rsidRPr="009E3DB4">
              <w:rPr>
                <w:rStyle w:val="Hyperlink"/>
                <w:color w:val="auto"/>
                <w:lang w:val="es"/>
              </w:rPr>
              <w:t>1.4</w:t>
            </w:r>
            <w:r w:rsidRPr="009E3DB4">
              <w:rPr>
                <w:rFonts w:asciiTheme="minorHAnsi" w:eastAsiaTheme="minorEastAsia" w:hAnsiTheme="minorHAnsi" w:cstheme="minorBidi"/>
                <w:color w:val="auto"/>
                <w:kern w:val="2"/>
                <w:szCs w:val="24"/>
                <w:lang w:val="en-GB" w:eastAsia="en-GB" w:bidi="ar-SA"/>
                <w14:ligatures w14:val="standardContextual"/>
              </w:rPr>
              <w:tab/>
            </w:r>
            <w:r w:rsidRPr="009E3DB4">
              <w:rPr>
                <w:rStyle w:val="Hyperlink"/>
                <w:color w:val="auto"/>
                <w:lang w:val="es"/>
              </w:rPr>
              <w:t>Estrategias para implementar vinculada</w:t>
            </w:r>
            <w:r w:rsidRPr="009E3DB4">
              <w:rPr>
                <w:webHidden/>
                <w:color w:val="auto"/>
              </w:rPr>
              <w:tab/>
            </w:r>
            <w:r w:rsidRPr="009E3DB4">
              <w:rPr>
                <w:webHidden/>
                <w:color w:val="auto"/>
              </w:rPr>
              <w:fldChar w:fldCharType="begin"/>
            </w:r>
            <w:r w:rsidRPr="009E3DB4">
              <w:rPr>
                <w:webHidden/>
                <w:color w:val="auto"/>
              </w:rPr>
              <w:instrText xml:space="preserve"> PAGEREF _Toc224574399 \h </w:instrText>
            </w:r>
            <w:r w:rsidRPr="009E3DB4">
              <w:rPr>
                <w:webHidden/>
                <w:color w:val="auto"/>
              </w:rPr>
            </w:r>
            <w:r w:rsidRPr="009E3DB4">
              <w:rPr>
                <w:webHidden/>
                <w:color w:val="auto"/>
              </w:rPr>
              <w:fldChar w:fldCharType="separate"/>
            </w:r>
            <w:r w:rsidRPr="009E3DB4">
              <w:rPr>
                <w:webHidden/>
                <w:color w:val="auto"/>
              </w:rPr>
              <w:t>5</w:t>
            </w:r>
            <w:r w:rsidRPr="009E3DB4">
              <w:rPr>
                <w:webHidden/>
                <w:color w:val="auto"/>
              </w:rPr>
              <w:fldChar w:fldCharType="end"/>
            </w:r>
          </w:hyperlink>
        </w:p>
        <w:p w14:paraId="13D65549" w14:textId="416489CD" w:rsidR="009E3DB4" w:rsidRPr="009E3DB4" w:rsidRDefault="009E3DB4">
          <w:pPr>
            <w:pStyle w:val="TOC2"/>
            <w:rPr>
              <w:rFonts w:asciiTheme="minorHAnsi" w:eastAsiaTheme="minorEastAsia" w:hAnsiTheme="minorHAnsi" w:cstheme="minorBidi"/>
              <w:color w:val="auto"/>
              <w:kern w:val="2"/>
              <w:szCs w:val="24"/>
              <w:lang w:val="en-GB" w:eastAsia="en-GB" w:bidi="ar-SA"/>
              <w14:ligatures w14:val="standardContextual"/>
            </w:rPr>
          </w:pPr>
          <w:hyperlink w:anchor="_Toc224574400" w:history="1">
            <w:r w:rsidRPr="009E3DB4">
              <w:rPr>
                <w:rStyle w:val="Hyperlink"/>
                <w:color w:val="auto"/>
                <w:lang w:val="es"/>
              </w:rPr>
              <w:t>1.5</w:t>
            </w:r>
            <w:r w:rsidRPr="009E3DB4">
              <w:rPr>
                <w:rFonts w:asciiTheme="minorHAnsi" w:eastAsiaTheme="minorEastAsia" w:hAnsiTheme="minorHAnsi" w:cstheme="minorBidi"/>
                <w:color w:val="auto"/>
                <w:kern w:val="2"/>
                <w:szCs w:val="24"/>
                <w:lang w:val="en-GB" w:eastAsia="en-GB" w:bidi="ar-SA"/>
                <w14:ligatures w14:val="standardContextual"/>
              </w:rPr>
              <w:tab/>
            </w:r>
            <w:r w:rsidRPr="009E3DB4">
              <w:rPr>
                <w:rStyle w:val="Hyperlink"/>
                <w:color w:val="auto"/>
                <w:lang w:val="es"/>
              </w:rPr>
              <w:t>Participación y gobernanza (actores claves involucrados, roles, aplicación del consentimiento libre, previo e informado)</w:t>
            </w:r>
            <w:r w:rsidRPr="009E3DB4">
              <w:rPr>
                <w:webHidden/>
                <w:color w:val="auto"/>
              </w:rPr>
              <w:tab/>
            </w:r>
            <w:r w:rsidRPr="009E3DB4">
              <w:rPr>
                <w:webHidden/>
                <w:color w:val="auto"/>
              </w:rPr>
              <w:fldChar w:fldCharType="begin"/>
            </w:r>
            <w:r w:rsidRPr="009E3DB4">
              <w:rPr>
                <w:webHidden/>
                <w:color w:val="auto"/>
              </w:rPr>
              <w:instrText xml:space="preserve"> PAGEREF _Toc224574400 \h </w:instrText>
            </w:r>
            <w:r w:rsidRPr="009E3DB4">
              <w:rPr>
                <w:webHidden/>
                <w:color w:val="auto"/>
              </w:rPr>
            </w:r>
            <w:r w:rsidRPr="009E3DB4">
              <w:rPr>
                <w:webHidden/>
                <w:color w:val="auto"/>
              </w:rPr>
              <w:fldChar w:fldCharType="separate"/>
            </w:r>
            <w:r w:rsidRPr="009E3DB4">
              <w:rPr>
                <w:webHidden/>
                <w:color w:val="auto"/>
              </w:rPr>
              <w:t>5</w:t>
            </w:r>
            <w:r w:rsidRPr="009E3DB4">
              <w:rPr>
                <w:webHidden/>
                <w:color w:val="auto"/>
              </w:rPr>
              <w:fldChar w:fldCharType="end"/>
            </w:r>
          </w:hyperlink>
        </w:p>
        <w:p w14:paraId="20928586" w14:textId="0967602B" w:rsidR="009E3DB4" w:rsidRPr="009E3DB4" w:rsidRDefault="009E3DB4">
          <w:pPr>
            <w:pStyle w:val="TOC1"/>
            <w:rPr>
              <w:rFonts w:asciiTheme="minorHAnsi" w:eastAsiaTheme="minorEastAsia" w:hAnsiTheme="minorHAnsi" w:cstheme="minorBidi"/>
              <w:color w:val="auto"/>
              <w:kern w:val="2"/>
              <w:sz w:val="24"/>
              <w:szCs w:val="24"/>
              <w:lang w:val="en-GB" w:eastAsia="en-GB" w:bidi="ar-SA"/>
              <w14:ligatures w14:val="standardContextual"/>
            </w:rPr>
          </w:pPr>
          <w:hyperlink w:anchor="_Toc224574401" w:history="1">
            <w:r w:rsidRPr="009E3DB4">
              <w:rPr>
                <w:rStyle w:val="Hyperlink"/>
                <w:rFonts w:cstheme="minorHAnsi"/>
                <w:color w:val="auto"/>
                <w:lang w:val="es-HN"/>
              </w:rPr>
              <w:t>2.</w:t>
            </w:r>
            <w:r w:rsidRPr="009E3DB4">
              <w:rPr>
                <w:rFonts w:asciiTheme="minorHAnsi" w:eastAsiaTheme="minorEastAsia" w:hAnsiTheme="minorHAnsi" w:cstheme="minorBidi"/>
                <w:color w:val="auto"/>
                <w:kern w:val="2"/>
                <w:sz w:val="24"/>
                <w:szCs w:val="24"/>
                <w:lang w:val="en-GB" w:eastAsia="en-GB" w:bidi="ar-SA"/>
                <w14:ligatures w14:val="standardContextual"/>
              </w:rPr>
              <w:tab/>
            </w:r>
            <w:r w:rsidRPr="009E3DB4">
              <w:rPr>
                <w:rStyle w:val="Hyperlink"/>
                <w:color w:val="auto"/>
                <w:lang w:val="es"/>
              </w:rPr>
              <w:t>MODELO LÓGICO DE LA PROPUESTA</w:t>
            </w:r>
            <w:r w:rsidRPr="009E3DB4">
              <w:rPr>
                <w:webHidden/>
                <w:color w:val="auto"/>
              </w:rPr>
              <w:tab/>
            </w:r>
            <w:r w:rsidRPr="009E3DB4">
              <w:rPr>
                <w:webHidden/>
                <w:color w:val="auto"/>
              </w:rPr>
              <w:fldChar w:fldCharType="begin"/>
            </w:r>
            <w:r w:rsidRPr="009E3DB4">
              <w:rPr>
                <w:webHidden/>
                <w:color w:val="auto"/>
              </w:rPr>
              <w:instrText xml:space="preserve"> PAGEREF _Toc224574401 \h </w:instrText>
            </w:r>
            <w:r w:rsidRPr="009E3DB4">
              <w:rPr>
                <w:webHidden/>
                <w:color w:val="auto"/>
              </w:rPr>
            </w:r>
            <w:r w:rsidRPr="009E3DB4">
              <w:rPr>
                <w:webHidden/>
                <w:color w:val="auto"/>
              </w:rPr>
              <w:fldChar w:fldCharType="separate"/>
            </w:r>
            <w:r w:rsidRPr="009E3DB4">
              <w:rPr>
                <w:webHidden/>
                <w:color w:val="auto"/>
              </w:rPr>
              <w:t>5</w:t>
            </w:r>
            <w:r w:rsidRPr="009E3DB4">
              <w:rPr>
                <w:webHidden/>
                <w:color w:val="auto"/>
              </w:rPr>
              <w:fldChar w:fldCharType="end"/>
            </w:r>
          </w:hyperlink>
        </w:p>
        <w:p w14:paraId="30191B68" w14:textId="47F060CB" w:rsidR="009E3DB4" w:rsidRPr="009E3DB4" w:rsidRDefault="009E3DB4">
          <w:pPr>
            <w:pStyle w:val="TOC2"/>
            <w:rPr>
              <w:rFonts w:asciiTheme="minorHAnsi" w:eastAsiaTheme="minorEastAsia" w:hAnsiTheme="minorHAnsi" w:cstheme="minorBidi"/>
              <w:color w:val="auto"/>
              <w:kern w:val="2"/>
              <w:szCs w:val="24"/>
              <w:lang w:val="en-GB" w:eastAsia="en-GB" w:bidi="ar-SA"/>
              <w14:ligatures w14:val="standardContextual"/>
            </w:rPr>
          </w:pPr>
          <w:hyperlink w:anchor="_Toc224574402" w:history="1">
            <w:r w:rsidRPr="009E3DB4">
              <w:rPr>
                <w:rStyle w:val="Hyperlink"/>
                <w:color w:val="auto"/>
                <w:lang w:val="es-HN"/>
              </w:rPr>
              <w:t>2.1</w:t>
            </w:r>
            <w:r w:rsidRPr="009E3DB4">
              <w:rPr>
                <w:rFonts w:asciiTheme="minorHAnsi" w:eastAsiaTheme="minorEastAsia" w:hAnsiTheme="minorHAnsi" w:cstheme="minorBidi"/>
                <w:color w:val="auto"/>
                <w:kern w:val="2"/>
                <w:szCs w:val="24"/>
                <w:lang w:val="en-GB" w:eastAsia="en-GB" w:bidi="ar-SA"/>
                <w14:ligatures w14:val="standardContextual"/>
              </w:rPr>
              <w:tab/>
            </w:r>
            <w:r w:rsidRPr="009E3DB4">
              <w:rPr>
                <w:rStyle w:val="Hyperlink"/>
                <w:color w:val="auto"/>
                <w:lang w:val="es"/>
              </w:rPr>
              <w:t>Resultado final (objetivo) resultados esperados</w:t>
            </w:r>
            <w:r w:rsidRPr="009E3DB4">
              <w:rPr>
                <w:webHidden/>
                <w:color w:val="auto"/>
              </w:rPr>
              <w:tab/>
            </w:r>
            <w:r w:rsidRPr="009E3DB4">
              <w:rPr>
                <w:webHidden/>
                <w:color w:val="auto"/>
              </w:rPr>
              <w:fldChar w:fldCharType="begin"/>
            </w:r>
            <w:r w:rsidRPr="009E3DB4">
              <w:rPr>
                <w:webHidden/>
                <w:color w:val="auto"/>
              </w:rPr>
              <w:instrText xml:space="preserve"> PAGEREF _Toc224574402 \h </w:instrText>
            </w:r>
            <w:r w:rsidRPr="009E3DB4">
              <w:rPr>
                <w:webHidden/>
                <w:color w:val="auto"/>
              </w:rPr>
            </w:r>
            <w:r w:rsidRPr="009E3DB4">
              <w:rPr>
                <w:webHidden/>
                <w:color w:val="auto"/>
              </w:rPr>
              <w:fldChar w:fldCharType="separate"/>
            </w:r>
            <w:r w:rsidRPr="009E3DB4">
              <w:rPr>
                <w:webHidden/>
                <w:color w:val="auto"/>
              </w:rPr>
              <w:t>5</w:t>
            </w:r>
            <w:r w:rsidRPr="009E3DB4">
              <w:rPr>
                <w:webHidden/>
                <w:color w:val="auto"/>
              </w:rPr>
              <w:fldChar w:fldCharType="end"/>
            </w:r>
          </w:hyperlink>
        </w:p>
        <w:p w14:paraId="4E3D2153" w14:textId="32E5183E" w:rsidR="009E3DB4" w:rsidRPr="009E3DB4" w:rsidRDefault="009E3DB4">
          <w:pPr>
            <w:pStyle w:val="TOC2"/>
            <w:rPr>
              <w:rFonts w:asciiTheme="minorHAnsi" w:eastAsiaTheme="minorEastAsia" w:hAnsiTheme="minorHAnsi" w:cstheme="minorBidi"/>
              <w:color w:val="auto"/>
              <w:kern w:val="2"/>
              <w:szCs w:val="24"/>
              <w:lang w:val="en-GB" w:eastAsia="en-GB" w:bidi="ar-SA"/>
              <w14:ligatures w14:val="standardContextual"/>
            </w:rPr>
          </w:pPr>
          <w:hyperlink w:anchor="_Toc224574403" w:history="1">
            <w:r w:rsidRPr="009E3DB4">
              <w:rPr>
                <w:rStyle w:val="Hyperlink"/>
                <w:color w:val="auto"/>
                <w:lang w:val="es"/>
              </w:rPr>
              <w:t>2.2</w:t>
            </w:r>
            <w:r w:rsidRPr="009E3DB4">
              <w:rPr>
                <w:rFonts w:asciiTheme="minorHAnsi" w:eastAsiaTheme="minorEastAsia" w:hAnsiTheme="minorHAnsi" w:cstheme="minorBidi"/>
                <w:color w:val="auto"/>
                <w:kern w:val="2"/>
                <w:szCs w:val="24"/>
                <w:lang w:val="en-GB" w:eastAsia="en-GB" w:bidi="ar-SA"/>
                <w14:ligatures w14:val="standardContextual"/>
              </w:rPr>
              <w:tab/>
            </w:r>
            <w:r w:rsidRPr="009E3DB4">
              <w:rPr>
                <w:rStyle w:val="Hyperlink"/>
                <w:color w:val="auto"/>
                <w:lang w:val="es"/>
              </w:rPr>
              <w:t>Indicadores</w:t>
            </w:r>
            <w:r w:rsidRPr="009E3DB4">
              <w:rPr>
                <w:webHidden/>
                <w:color w:val="auto"/>
              </w:rPr>
              <w:tab/>
            </w:r>
            <w:r w:rsidRPr="009E3DB4">
              <w:rPr>
                <w:webHidden/>
                <w:color w:val="auto"/>
              </w:rPr>
              <w:fldChar w:fldCharType="begin"/>
            </w:r>
            <w:r w:rsidRPr="009E3DB4">
              <w:rPr>
                <w:webHidden/>
                <w:color w:val="auto"/>
              </w:rPr>
              <w:instrText xml:space="preserve"> PAGEREF _Toc224574403 \h </w:instrText>
            </w:r>
            <w:r w:rsidRPr="009E3DB4">
              <w:rPr>
                <w:webHidden/>
                <w:color w:val="auto"/>
              </w:rPr>
            </w:r>
            <w:r w:rsidRPr="009E3DB4">
              <w:rPr>
                <w:webHidden/>
                <w:color w:val="auto"/>
              </w:rPr>
              <w:fldChar w:fldCharType="separate"/>
            </w:r>
            <w:r w:rsidRPr="009E3DB4">
              <w:rPr>
                <w:webHidden/>
                <w:color w:val="auto"/>
              </w:rPr>
              <w:t>5</w:t>
            </w:r>
            <w:r w:rsidRPr="009E3DB4">
              <w:rPr>
                <w:webHidden/>
                <w:color w:val="auto"/>
              </w:rPr>
              <w:fldChar w:fldCharType="end"/>
            </w:r>
          </w:hyperlink>
        </w:p>
        <w:p w14:paraId="1A343E01" w14:textId="685A5B91" w:rsidR="009E3DB4" w:rsidRPr="009E3DB4" w:rsidRDefault="009E3DB4">
          <w:pPr>
            <w:pStyle w:val="TOC2"/>
            <w:rPr>
              <w:rFonts w:asciiTheme="minorHAnsi" w:eastAsiaTheme="minorEastAsia" w:hAnsiTheme="minorHAnsi" w:cstheme="minorBidi"/>
              <w:color w:val="auto"/>
              <w:kern w:val="2"/>
              <w:szCs w:val="24"/>
              <w:lang w:val="en-GB" w:eastAsia="en-GB" w:bidi="ar-SA"/>
              <w14:ligatures w14:val="standardContextual"/>
            </w:rPr>
          </w:pPr>
          <w:hyperlink w:anchor="_Toc224574404" w:history="1">
            <w:r w:rsidRPr="009E3DB4">
              <w:rPr>
                <w:rStyle w:val="Hyperlink"/>
                <w:color w:val="auto"/>
                <w:lang w:val="es"/>
              </w:rPr>
              <w:t>2.3</w:t>
            </w:r>
            <w:r w:rsidRPr="009E3DB4">
              <w:rPr>
                <w:rFonts w:asciiTheme="minorHAnsi" w:eastAsiaTheme="minorEastAsia" w:hAnsiTheme="minorHAnsi" w:cstheme="minorBidi"/>
                <w:color w:val="auto"/>
                <w:kern w:val="2"/>
                <w:szCs w:val="24"/>
                <w:lang w:val="en-GB" w:eastAsia="en-GB" w:bidi="ar-SA"/>
                <w14:ligatures w14:val="standardContextual"/>
              </w:rPr>
              <w:tab/>
            </w:r>
            <w:r w:rsidRPr="009E3DB4">
              <w:rPr>
                <w:rStyle w:val="Hyperlink"/>
                <w:color w:val="auto"/>
                <w:lang w:val="es"/>
              </w:rPr>
              <w:t>Actividades</w:t>
            </w:r>
            <w:r w:rsidRPr="009E3DB4">
              <w:rPr>
                <w:webHidden/>
                <w:color w:val="auto"/>
              </w:rPr>
              <w:tab/>
            </w:r>
            <w:r w:rsidRPr="009E3DB4">
              <w:rPr>
                <w:webHidden/>
                <w:color w:val="auto"/>
              </w:rPr>
              <w:fldChar w:fldCharType="begin"/>
            </w:r>
            <w:r w:rsidRPr="009E3DB4">
              <w:rPr>
                <w:webHidden/>
                <w:color w:val="auto"/>
              </w:rPr>
              <w:instrText xml:space="preserve"> PAGEREF _Toc224574404 \h </w:instrText>
            </w:r>
            <w:r w:rsidRPr="009E3DB4">
              <w:rPr>
                <w:webHidden/>
                <w:color w:val="auto"/>
              </w:rPr>
            </w:r>
            <w:r w:rsidRPr="009E3DB4">
              <w:rPr>
                <w:webHidden/>
                <w:color w:val="auto"/>
              </w:rPr>
              <w:fldChar w:fldCharType="separate"/>
            </w:r>
            <w:r w:rsidRPr="009E3DB4">
              <w:rPr>
                <w:webHidden/>
                <w:color w:val="auto"/>
              </w:rPr>
              <w:t>5</w:t>
            </w:r>
            <w:r w:rsidRPr="009E3DB4">
              <w:rPr>
                <w:webHidden/>
                <w:color w:val="auto"/>
              </w:rPr>
              <w:fldChar w:fldCharType="end"/>
            </w:r>
          </w:hyperlink>
        </w:p>
        <w:p w14:paraId="613B5F76" w14:textId="670C09FB" w:rsidR="009E3DB4" w:rsidRPr="009E3DB4" w:rsidRDefault="009E3DB4">
          <w:pPr>
            <w:pStyle w:val="TOC2"/>
            <w:rPr>
              <w:rFonts w:asciiTheme="minorHAnsi" w:eastAsiaTheme="minorEastAsia" w:hAnsiTheme="minorHAnsi" w:cstheme="minorBidi"/>
              <w:color w:val="auto"/>
              <w:kern w:val="2"/>
              <w:szCs w:val="24"/>
              <w:lang w:val="en-GB" w:eastAsia="en-GB" w:bidi="ar-SA"/>
              <w14:ligatures w14:val="standardContextual"/>
            </w:rPr>
          </w:pPr>
          <w:hyperlink w:anchor="_Toc224574405" w:history="1">
            <w:r w:rsidRPr="009E3DB4">
              <w:rPr>
                <w:rStyle w:val="Hyperlink"/>
                <w:color w:val="auto"/>
                <w:lang w:val="es"/>
              </w:rPr>
              <w:t>2.4</w:t>
            </w:r>
            <w:r w:rsidRPr="009E3DB4">
              <w:rPr>
                <w:rFonts w:asciiTheme="minorHAnsi" w:eastAsiaTheme="minorEastAsia" w:hAnsiTheme="minorHAnsi" w:cstheme="minorBidi"/>
                <w:color w:val="auto"/>
                <w:kern w:val="2"/>
                <w:szCs w:val="24"/>
                <w:lang w:val="en-GB" w:eastAsia="en-GB" w:bidi="ar-SA"/>
                <w14:ligatures w14:val="standardContextual"/>
              </w:rPr>
              <w:tab/>
            </w:r>
            <w:r w:rsidRPr="009E3DB4">
              <w:rPr>
                <w:rStyle w:val="Hyperlink"/>
                <w:color w:val="auto"/>
                <w:lang w:val="es"/>
              </w:rPr>
              <w:t>Beneficiarios del proyecto</w:t>
            </w:r>
            <w:r w:rsidRPr="009E3DB4">
              <w:rPr>
                <w:webHidden/>
                <w:color w:val="auto"/>
              </w:rPr>
              <w:tab/>
            </w:r>
            <w:r w:rsidRPr="009E3DB4">
              <w:rPr>
                <w:webHidden/>
                <w:color w:val="auto"/>
              </w:rPr>
              <w:fldChar w:fldCharType="begin"/>
            </w:r>
            <w:r w:rsidRPr="009E3DB4">
              <w:rPr>
                <w:webHidden/>
                <w:color w:val="auto"/>
              </w:rPr>
              <w:instrText xml:space="preserve"> PAGEREF _Toc224574405 \h </w:instrText>
            </w:r>
            <w:r w:rsidRPr="009E3DB4">
              <w:rPr>
                <w:webHidden/>
                <w:color w:val="auto"/>
              </w:rPr>
            </w:r>
            <w:r w:rsidRPr="009E3DB4">
              <w:rPr>
                <w:webHidden/>
                <w:color w:val="auto"/>
              </w:rPr>
              <w:fldChar w:fldCharType="separate"/>
            </w:r>
            <w:r w:rsidRPr="009E3DB4">
              <w:rPr>
                <w:webHidden/>
                <w:color w:val="auto"/>
              </w:rPr>
              <w:t>5</w:t>
            </w:r>
            <w:r w:rsidRPr="009E3DB4">
              <w:rPr>
                <w:webHidden/>
                <w:color w:val="auto"/>
              </w:rPr>
              <w:fldChar w:fldCharType="end"/>
            </w:r>
          </w:hyperlink>
        </w:p>
        <w:p w14:paraId="3DCA2D6D" w14:textId="11663654" w:rsidR="009E3DB4" w:rsidRPr="009E3DB4" w:rsidRDefault="009E3DB4">
          <w:pPr>
            <w:pStyle w:val="TOC1"/>
            <w:rPr>
              <w:rFonts w:asciiTheme="minorHAnsi" w:eastAsiaTheme="minorEastAsia" w:hAnsiTheme="minorHAnsi" w:cstheme="minorBidi"/>
              <w:color w:val="auto"/>
              <w:kern w:val="2"/>
              <w:sz w:val="24"/>
              <w:szCs w:val="24"/>
              <w:lang w:val="en-GB" w:eastAsia="en-GB" w:bidi="ar-SA"/>
              <w14:ligatures w14:val="standardContextual"/>
            </w:rPr>
          </w:pPr>
          <w:hyperlink w:anchor="_Toc224574406" w:history="1">
            <w:r w:rsidRPr="009E3DB4">
              <w:rPr>
                <w:rStyle w:val="Hyperlink"/>
                <w:rFonts w:cstheme="minorHAnsi"/>
                <w:color w:val="auto"/>
                <w:lang w:val="es"/>
              </w:rPr>
              <w:t>3.</w:t>
            </w:r>
            <w:r w:rsidRPr="009E3DB4">
              <w:rPr>
                <w:rFonts w:asciiTheme="minorHAnsi" w:eastAsiaTheme="minorEastAsia" w:hAnsiTheme="minorHAnsi" w:cstheme="minorBidi"/>
                <w:color w:val="auto"/>
                <w:kern w:val="2"/>
                <w:sz w:val="24"/>
                <w:szCs w:val="24"/>
                <w:lang w:val="en-GB" w:eastAsia="en-GB" w:bidi="ar-SA"/>
                <w14:ligatures w14:val="standardContextual"/>
              </w:rPr>
              <w:tab/>
            </w:r>
            <w:r w:rsidRPr="009E3DB4">
              <w:rPr>
                <w:rStyle w:val="Hyperlink"/>
                <w:color w:val="auto"/>
                <w:lang w:val="es"/>
              </w:rPr>
              <w:t>ALINEAMIENTO PROGRAMÁTICO DE LA PROPUESTA</w:t>
            </w:r>
            <w:r w:rsidRPr="009E3DB4">
              <w:rPr>
                <w:webHidden/>
                <w:color w:val="auto"/>
              </w:rPr>
              <w:tab/>
            </w:r>
            <w:r w:rsidRPr="009E3DB4">
              <w:rPr>
                <w:webHidden/>
                <w:color w:val="auto"/>
              </w:rPr>
              <w:fldChar w:fldCharType="begin"/>
            </w:r>
            <w:r w:rsidRPr="009E3DB4">
              <w:rPr>
                <w:webHidden/>
                <w:color w:val="auto"/>
              </w:rPr>
              <w:instrText xml:space="preserve"> PAGEREF _Toc224574406 \h </w:instrText>
            </w:r>
            <w:r w:rsidRPr="009E3DB4">
              <w:rPr>
                <w:webHidden/>
                <w:color w:val="auto"/>
              </w:rPr>
            </w:r>
            <w:r w:rsidRPr="009E3DB4">
              <w:rPr>
                <w:webHidden/>
                <w:color w:val="auto"/>
              </w:rPr>
              <w:fldChar w:fldCharType="separate"/>
            </w:r>
            <w:r w:rsidRPr="009E3DB4">
              <w:rPr>
                <w:webHidden/>
                <w:color w:val="auto"/>
              </w:rPr>
              <w:t>5</w:t>
            </w:r>
            <w:r w:rsidRPr="009E3DB4">
              <w:rPr>
                <w:webHidden/>
                <w:color w:val="auto"/>
              </w:rPr>
              <w:fldChar w:fldCharType="end"/>
            </w:r>
          </w:hyperlink>
        </w:p>
        <w:p w14:paraId="103D763B" w14:textId="2C3259ED" w:rsidR="009E3DB4" w:rsidRPr="009E3DB4" w:rsidRDefault="009E3DB4">
          <w:pPr>
            <w:pStyle w:val="TOC2"/>
            <w:rPr>
              <w:rFonts w:asciiTheme="minorHAnsi" w:eastAsiaTheme="minorEastAsia" w:hAnsiTheme="minorHAnsi" w:cstheme="minorBidi"/>
              <w:color w:val="auto"/>
              <w:kern w:val="2"/>
              <w:szCs w:val="24"/>
              <w:lang w:val="en-GB" w:eastAsia="en-GB" w:bidi="ar-SA"/>
              <w14:ligatures w14:val="standardContextual"/>
            </w:rPr>
          </w:pPr>
          <w:hyperlink w:anchor="_Toc224574407" w:history="1">
            <w:r w:rsidRPr="009E3DB4">
              <w:rPr>
                <w:rStyle w:val="Hyperlink"/>
                <w:color w:val="auto"/>
                <w:lang w:val="es"/>
              </w:rPr>
              <w:t>3.1</w:t>
            </w:r>
            <w:r w:rsidRPr="009E3DB4">
              <w:rPr>
                <w:rFonts w:asciiTheme="minorHAnsi" w:eastAsiaTheme="minorEastAsia" w:hAnsiTheme="minorHAnsi" w:cstheme="minorBidi"/>
                <w:color w:val="auto"/>
                <w:kern w:val="2"/>
                <w:szCs w:val="24"/>
                <w:lang w:val="en-GB" w:eastAsia="en-GB" w:bidi="ar-SA"/>
                <w14:ligatures w14:val="standardContextual"/>
              </w:rPr>
              <w:tab/>
            </w:r>
            <w:r w:rsidRPr="009E3DB4">
              <w:rPr>
                <w:rStyle w:val="Hyperlink"/>
                <w:color w:val="auto"/>
                <w:lang w:val="es"/>
              </w:rPr>
              <w:t>Plan de Monitoreo, Evaluación y Aprendizaje.</w:t>
            </w:r>
            <w:r w:rsidRPr="009E3DB4">
              <w:rPr>
                <w:webHidden/>
                <w:color w:val="auto"/>
              </w:rPr>
              <w:tab/>
            </w:r>
            <w:r w:rsidRPr="009E3DB4">
              <w:rPr>
                <w:webHidden/>
                <w:color w:val="auto"/>
              </w:rPr>
              <w:fldChar w:fldCharType="begin"/>
            </w:r>
            <w:r w:rsidRPr="009E3DB4">
              <w:rPr>
                <w:webHidden/>
                <w:color w:val="auto"/>
              </w:rPr>
              <w:instrText xml:space="preserve"> PAGEREF _Toc224574407 \h </w:instrText>
            </w:r>
            <w:r w:rsidRPr="009E3DB4">
              <w:rPr>
                <w:webHidden/>
                <w:color w:val="auto"/>
              </w:rPr>
            </w:r>
            <w:r w:rsidRPr="009E3DB4">
              <w:rPr>
                <w:webHidden/>
                <w:color w:val="auto"/>
              </w:rPr>
              <w:fldChar w:fldCharType="separate"/>
            </w:r>
            <w:r w:rsidRPr="009E3DB4">
              <w:rPr>
                <w:webHidden/>
                <w:color w:val="auto"/>
              </w:rPr>
              <w:t>5</w:t>
            </w:r>
            <w:r w:rsidRPr="009E3DB4">
              <w:rPr>
                <w:webHidden/>
                <w:color w:val="auto"/>
              </w:rPr>
              <w:fldChar w:fldCharType="end"/>
            </w:r>
          </w:hyperlink>
        </w:p>
        <w:p w14:paraId="20ED81CA" w14:textId="1EE38960" w:rsidR="009E3DB4" w:rsidRPr="009E3DB4" w:rsidRDefault="009E3DB4">
          <w:pPr>
            <w:pStyle w:val="TOC2"/>
            <w:rPr>
              <w:rFonts w:asciiTheme="minorHAnsi" w:eastAsiaTheme="minorEastAsia" w:hAnsiTheme="minorHAnsi" w:cstheme="minorBidi"/>
              <w:color w:val="auto"/>
              <w:kern w:val="2"/>
              <w:szCs w:val="24"/>
              <w:lang w:val="en-GB" w:eastAsia="en-GB" w:bidi="ar-SA"/>
              <w14:ligatures w14:val="standardContextual"/>
            </w:rPr>
          </w:pPr>
          <w:hyperlink w:anchor="_Toc224574408" w:history="1">
            <w:r w:rsidRPr="009E3DB4">
              <w:rPr>
                <w:rStyle w:val="Hyperlink"/>
                <w:color w:val="auto"/>
                <w:lang w:val="es"/>
              </w:rPr>
              <w:t>3.1.1</w:t>
            </w:r>
            <w:r w:rsidRPr="009E3DB4">
              <w:rPr>
                <w:rFonts w:asciiTheme="minorHAnsi" w:eastAsiaTheme="minorEastAsia" w:hAnsiTheme="minorHAnsi" w:cstheme="minorBidi"/>
                <w:color w:val="auto"/>
                <w:kern w:val="2"/>
                <w:szCs w:val="24"/>
                <w:lang w:val="en-GB" w:eastAsia="en-GB" w:bidi="ar-SA"/>
                <w14:ligatures w14:val="standardContextual"/>
              </w:rPr>
              <w:tab/>
            </w:r>
            <w:r w:rsidRPr="009E3DB4">
              <w:rPr>
                <w:rStyle w:val="Hyperlink"/>
                <w:color w:val="auto"/>
                <w:lang w:val="es"/>
              </w:rPr>
              <w:t>Seguimiento a indicadores</w:t>
            </w:r>
            <w:r w:rsidRPr="009E3DB4">
              <w:rPr>
                <w:webHidden/>
                <w:color w:val="auto"/>
              </w:rPr>
              <w:tab/>
            </w:r>
            <w:r w:rsidRPr="009E3DB4">
              <w:rPr>
                <w:webHidden/>
                <w:color w:val="auto"/>
              </w:rPr>
              <w:fldChar w:fldCharType="begin"/>
            </w:r>
            <w:r w:rsidRPr="009E3DB4">
              <w:rPr>
                <w:webHidden/>
                <w:color w:val="auto"/>
              </w:rPr>
              <w:instrText xml:space="preserve"> PAGEREF _Toc224574408 \h </w:instrText>
            </w:r>
            <w:r w:rsidRPr="009E3DB4">
              <w:rPr>
                <w:webHidden/>
                <w:color w:val="auto"/>
              </w:rPr>
            </w:r>
            <w:r w:rsidRPr="009E3DB4">
              <w:rPr>
                <w:webHidden/>
                <w:color w:val="auto"/>
              </w:rPr>
              <w:fldChar w:fldCharType="separate"/>
            </w:r>
            <w:r w:rsidRPr="009E3DB4">
              <w:rPr>
                <w:webHidden/>
                <w:color w:val="auto"/>
              </w:rPr>
              <w:t>6</w:t>
            </w:r>
            <w:r w:rsidRPr="009E3DB4">
              <w:rPr>
                <w:webHidden/>
                <w:color w:val="auto"/>
              </w:rPr>
              <w:fldChar w:fldCharType="end"/>
            </w:r>
          </w:hyperlink>
        </w:p>
        <w:p w14:paraId="5298D961" w14:textId="310B5DAE" w:rsidR="009E3DB4" w:rsidRPr="009E3DB4" w:rsidRDefault="009E3DB4">
          <w:pPr>
            <w:pStyle w:val="TOC2"/>
            <w:rPr>
              <w:rFonts w:asciiTheme="minorHAnsi" w:eastAsiaTheme="minorEastAsia" w:hAnsiTheme="minorHAnsi" w:cstheme="minorBidi"/>
              <w:color w:val="auto"/>
              <w:kern w:val="2"/>
              <w:szCs w:val="24"/>
              <w:lang w:val="en-GB" w:eastAsia="en-GB" w:bidi="ar-SA"/>
              <w14:ligatures w14:val="standardContextual"/>
            </w:rPr>
          </w:pPr>
          <w:hyperlink w:anchor="_Toc224574409" w:history="1">
            <w:r w:rsidRPr="009E3DB4">
              <w:rPr>
                <w:rStyle w:val="Hyperlink"/>
                <w:color w:val="auto"/>
                <w:lang w:val="es-HN"/>
              </w:rPr>
              <w:t>3.2</w:t>
            </w:r>
            <w:r w:rsidRPr="009E3DB4">
              <w:rPr>
                <w:rFonts w:asciiTheme="minorHAnsi" w:eastAsiaTheme="minorEastAsia" w:hAnsiTheme="minorHAnsi" w:cstheme="minorBidi"/>
                <w:color w:val="auto"/>
                <w:kern w:val="2"/>
                <w:szCs w:val="24"/>
                <w:lang w:val="en-GB" w:eastAsia="en-GB" w:bidi="ar-SA"/>
                <w14:ligatures w14:val="standardContextual"/>
              </w:rPr>
              <w:tab/>
            </w:r>
            <w:r w:rsidRPr="009E3DB4">
              <w:rPr>
                <w:rStyle w:val="Hyperlink"/>
                <w:color w:val="auto"/>
                <w:lang w:val="es-HN"/>
              </w:rPr>
              <w:t>Plan de Evaluación Ambiental (si aplica)</w:t>
            </w:r>
            <w:r w:rsidRPr="009E3DB4">
              <w:rPr>
                <w:webHidden/>
                <w:color w:val="auto"/>
              </w:rPr>
              <w:tab/>
            </w:r>
            <w:r w:rsidRPr="009E3DB4">
              <w:rPr>
                <w:webHidden/>
                <w:color w:val="auto"/>
              </w:rPr>
              <w:fldChar w:fldCharType="begin"/>
            </w:r>
            <w:r w:rsidRPr="009E3DB4">
              <w:rPr>
                <w:webHidden/>
                <w:color w:val="auto"/>
              </w:rPr>
              <w:instrText xml:space="preserve"> PAGEREF _Toc224574409 \h </w:instrText>
            </w:r>
            <w:r w:rsidRPr="009E3DB4">
              <w:rPr>
                <w:webHidden/>
                <w:color w:val="auto"/>
              </w:rPr>
            </w:r>
            <w:r w:rsidRPr="009E3DB4">
              <w:rPr>
                <w:webHidden/>
                <w:color w:val="auto"/>
              </w:rPr>
              <w:fldChar w:fldCharType="separate"/>
            </w:r>
            <w:r w:rsidRPr="009E3DB4">
              <w:rPr>
                <w:webHidden/>
                <w:color w:val="auto"/>
              </w:rPr>
              <w:t>10</w:t>
            </w:r>
            <w:r w:rsidRPr="009E3DB4">
              <w:rPr>
                <w:webHidden/>
                <w:color w:val="auto"/>
              </w:rPr>
              <w:fldChar w:fldCharType="end"/>
            </w:r>
          </w:hyperlink>
        </w:p>
        <w:p w14:paraId="4CD84484" w14:textId="406AFC8A" w:rsidR="009E3DB4" w:rsidRPr="009E3DB4" w:rsidRDefault="009E3DB4">
          <w:pPr>
            <w:pStyle w:val="TOC2"/>
            <w:rPr>
              <w:rFonts w:asciiTheme="minorHAnsi" w:eastAsiaTheme="minorEastAsia" w:hAnsiTheme="minorHAnsi" w:cstheme="minorBidi"/>
              <w:color w:val="auto"/>
              <w:kern w:val="2"/>
              <w:szCs w:val="24"/>
              <w:lang w:val="en-GB" w:eastAsia="en-GB" w:bidi="ar-SA"/>
              <w14:ligatures w14:val="standardContextual"/>
            </w:rPr>
          </w:pPr>
          <w:hyperlink w:anchor="_Toc224574410" w:history="1">
            <w:r w:rsidRPr="009E3DB4">
              <w:rPr>
                <w:rStyle w:val="Hyperlink"/>
                <w:color w:val="auto"/>
                <w:lang w:val="es-HN"/>
              </w:rPr>
              <w:t>3.3</w:t>
            </w:r>
            <w:r w:rsidRPr="009E3DB4">
              <w:rPr>
                <w:rFonts w:asciiTheme="minorHAnsi" w:eastAsiaTheme="minorEastAsia" w:hAnsiTheme="minorHAnsi" w:cstheme="minorBidi"/>
                <w:color w:val="auto"/>
                <w:kern w:val="2"/>
                <w:szCs w:val="24"/>
                <w:lang w:val="en-GB" w:eastAsia="en-GB" w:bidi="ar-SA"/>
                <w14:ligatures w14:val="standardContextual"/>
              </w:rPr>
              <w:tab/>
            </w:r>
            <w:r w:rsidRPr="009E3DB4">
              <w:rPr>
                <w:rStyle w:val="Hyperlink"/>
                <w:color w:val="auto"/>
                <w:lang w:val="es-HN"/>
              </w:rPr>
              <w:t>Riesgos y medidas de mitigación</w:t>
            </w:r>
            <w:r w:rsidRPr="009E3DB4">
              <w:rPr>
                <w:webHidden/>
                <w:color w:val="auto"/>
              </w:rPr>
              <w:tab/>
            </w:r>
            <w:r w:rsidRPr="009E3DB4">
              <w:rPr>
                <w:webHidden/>
                <w:color w:val="auto"/>
              </w:rPr>
              <w:fldChar w:fldCharType="begin"/>
            </w:r>
            <w:r w:rsidRPr="009E3DB4">
              <w:rPr>
                <w:webHidden/>
                <w:color w:val="auto"/>
              </w:rPr>
              <w:instrText xml:space="preserve"> PAGEREF _Toc224574410 \h </w:instrText>
            </w:r>
            <w:r w:rsidRPr="009E3DB4">
              <w:rPr>
                <w:webHidden/>
                <w:color w:val="auto"/>
              </w:rPr>
            </w:r>
            <w:r w:rsidRPr="009E3DB4">
              <w:rPr>
                <w:webHidden/>
                <w:color w:val="auto"/>
              </w:rPr>
              <w:fldChar w:fldCharType="separate"/>
            </w:r>
            <w:r w:rsidRPr="009E3DB4">
              <w:rPr>
                <w:webHidden/>
                <w:color w:val="auto"/>
              </w:rPr>
              <w:t>10</w:t>
            </w:r>
            <w:r w:rsidRPr="009E3DB4">
              <w:rPr>
                <w:webHidden/>
                <w:color w:val="auto"/>
              </w:rPr>
              <w:fldChar w:fldCharType="end"/>
            </w:r>
          </w:hyperlink>
        </w:p>
        <w:p w14:paraId="1FC95379" w14:textId="6851CBAE" w:rsidR="009E3DB4" w:rsidRPr="009E3DB4" w:rsidRDefault="009E3DB4">
          <w:pPr>
            <w:pStyle w:val="TOC1"/>
            <w:rPr>
              <w:rFonts w:asciiTheme="minorHAnsi" w:eastAsiaTheme="minorEastAsia" w:hAnsiTheme="minorHAnsi" w:cstheme="minorBidi"/>
              <w:color w:val="auto"/>
              <w:kern w:val="2"/>
              <w:sz w:val="24"/>
              <w:szCs w:val="24"/>
              <w:lang w:val="en-GB" w:eastAsia="en-GB" w:bidi="ar-SA"/>
              <w14:ligatures w14:val="standardContextual"/>
            </w:rPr>
          </w:pPr>
          <w:hyperlink w:anchor="_Toc224574411" w:history="1">
            <w:r w:rsidRPr="009E3DB4">
              <w:rPr>
                <w:rStyle w:val="Hyperlink"/>
                <w:rFonts w:cstheme="minorHAnsi"/>
                <w:color w:val="auto"/>
                <w:lang w:val="es-HN"/>
              </w:rPr>
              <w:t>4.</w:t>
            </w:r>
            <w:r w:rsidRPr="009E3DB4">
              <w:rPr>
                <w:rFonts w:asciiTheme="minorHAnsi" w:eastAsiaTheme="minorEastAsia" w:hAnsiTheme="minorHAnsi" w:cstheme="minorBidi"/>
                <w:color w:val="auto"/>
                <w:kern w:val="2"/>
                <w:sz w:val="24"/>
                <w:szCs w:val="24"/>
                <w:lang w:val="en-GB" w:eastAsia="en-GB" w:bidi="ar-SA"/>
                <w14:ligatures w14:val="standardContextual"/>
              </w:rPr>
              <w:tab/>
            </w:r>
            <w:r w:rsidRPr="009E3DB4">
              <w:rPr>
                <w:rStyle w:val="Hyperlink"/>
                <w:color w:val="auto"/>
                <w:lang w:val="es"/>
              </w:rPr>
              <w:t>SALVAGUARDAS SOCIALES Y AMBIENTALES</w:t>
            </w:r>
            <w:r w:rsidRPr="009E3DB4">
              <w:rPr>
                <w:webHidden/>
                <w:color w:val="auto"/>
              </w:rPr>
              <w:tab/>
            </w:r>
            <w:r w:rsidRPr="009E3DB4">
              <w:rPr>
                <w:webHidden/>
                <w:color w:val="auto"/>
              </w:rPr>
              <w:fldChar w:fldCharType="begin"/>
            </w:r>
            <w:r w:rsidRPr="009E3DB4">
              <w:rPr>
                <w:webHidden/>
                <w:color w:val="auto"/>
              </w:rPr>
              <w:instrText xml:space="preserve"> PAGEREF _Toc224574411 \h </w:instrText>
            </w:r>
            <w:r w:rsidRPr="009E3DB4">
              <w:rPr>
                <w:webHidden/>
                <w:color w:val="auto"/>
              </w:rPr>
            </w:r>
            <w:r w:rsidRPr="009E3DB4">
              <w:rPr>
                <w:webHidden/>
                <w:color w:val="auto"/>
              </w:rPr>
              <w:fldChar w:fldCharType="separate"/>
            </w:r>
            <w:r w:rsidRPr="009E3DB4">
              <w:rPr>
                <w:webHidden/>
                <w:color w:val="auto"/>
              </w:rPr>
              <w:t>10</w:t>
            </w:r>
            <w:r w:rsidRPr="009E3DB4">
              <w:rPr>
                <w:webHidden/>
                <w:color w:val="auto"/>
              </w:rPr>
              <w:fldChar w:fldCharType="end"/>
            </w:r>
          </w:hyperlink>
        </w:p>
        <w:p w14:paraId="0994026E" w14:textId="3F00FF87" w:rsidR="009E3DB4" w:rsidRPr="009E3DB4" w:rsidRDefault="009E3DB4">
          <w:pPr>
            <w:pStyle w:val="TOC2"/>
            <w:rPr>
              <w:rFonts w:asciiTheme="minorHAnsi" w:eastAsiaTheme="minorEastAsia" w:hAnsiTheme="minorHAnsi" w:cstheme="minorBidi"/>
              <w:color w:val="auto"/>
              <w:kern w:val="2"/>
              <w:szCs w:val="24"/>
              <w:lang w:val="en-GB" w:eastAsia="en-GB" w:bidi="ar-SA"/>
              <w14:ligatures w14:val="standardContextual"/>
            </w:rPr>
          </w:pPr>
          <w:hyperlink w:anchor="_Toc224574412" w:history="1">
            <w:r w:rsidRPr="009E3DB4">
              <w:rPr>
                <w:rStyle w:val="Hyperlink"/>
                <w:caps/>
                <w:color w:val="auto"/>
                <w:lang w:val="es"/>
              </w:rPr>
              <w:t>4.1</w:t>
            </w:r>
            <w:r w:rsidRPr="009E3DB4">
              <w:rPr>
                <w:rFonts w:asciiTheme="minorHAnsi" w:eastAsiaTheme="minorEastAsia" w:hAnsiTheme="minorHAnsi" w:cstheme="minorBidi"/>
                <w:color w:val="auto"/>
                <w:kern w:val="2"/>
                <w:szCs w:val="24"/>
                <w:lang w:val="en-GB" w:eastAsia="en-GB" w:bidi="ar-SA"/>
                <w14:ligatures w14:val="standardContextual"/>
              </w:rPr>
              <w:tab/>
            </w:r>
            <w:r w:rsidRPr="009E3DB4">
              <w:rPr>
                <w:rStyle w:val="Hyperlink"/>
                <w:caps/>
                <w:color w:val="auto"/>
                <w:lang w:val="es"/>
              </w:rPr>
              <w:t>E</w:t>
            </w:r>
            <w:r w:rsidRPr="009E3DB4">
              <w:rPr>
                <w:rStyle w:val="Hyperlink"/>
                <w:color w:val="auto"/>
                <w:lang w:val="es"/>
              </w:rPr>
              <w:t>stándar de la UICN</w:t>
            </w:r>
            <w:r w:rsidRPr="009E3DB4">
              <w:rPr>
                <w:webHidden/>
                <w:color w:val="auto"/>
              </w:rPr>
              <w:tab/>
            </w:r>
            <w:r w:rsidRPr="009E3DB4">
              <w:rPr>
                <w:webHidden/>
                <w:color w:val="auto"/>
              </w:rPr>
              <w:fldChar w:fldCharType="begin"/>
            </w:r>
            <w:r w:rsidRPr="009E3DB4">
              <w:rPr>
                <w:webHidden/>
                <w:color w:val="auto"/>
              </w:rPr>
              <w:instrText xml:space="preserve"> PAGEREF _Toc224574412 \h </w:instrText>
            </w:r>
            <w:r w:rsidRPr="009E3DB4">
              <w:rPr>
                <w:webHidden/>
                <w:color w:val="auto"/>
              </w:rPr>
            </w:r>
            <w:r w:rsidRPr="009E3DB4">
              <w:rPr>
                <w:webHidden/>
                <w:color w:val="auto"/>
              </w:rPr>
              <w:fldChar w:fldCharType="separate"/>
            </w:r>
            <w:r w:rsidRPr="009E3DB4">
              <w:rPr>
                <w:webHidden/>
                <w:color w:val="auto"/>
              </w:rPr>
              <w:t>10</w:t>
            </w:r>
            <w:r w:rsidRPr="009E3DB4">
              <w:rPr>
                <w:webHidden/>
                <w:color w:val="auto"/>
              </w:rPr>
              <w:fldChar w:fldCharType="end"/>
            </w:r>
          </w:hyperlink>
        </w:p>
        <w:p w14:paraId="0E2DF5A7" w14:textId="4B0EB7AA" w:rsidR="009E3DB4" w:rsidRPr="009E3DB4" w:rsidRDefault="009E3DB4">
          <w:pPr>
            <w:pStyle w:val="TOC1"/>
            <w:rPr>
              <w:rFonts w:asciiTheme="minorHAnsi" w:eastAsiaTheme="minorEastAsia" w:hAnsiTheme="minorHAnsi" w:cstheme="minorBidi"/>
              <w:color w:val="auto"/>
              <w:kern w:val="2"/>
              <w:sz w:val="24"/>
              <w:szCs w:val="24"/>
              <w:lang w:val="en-GB" w:eastAsia="en-GB" w:bidi="ar-SA"/>
              <w14:ligatures w14:val="standardContextual"/>
            </w:rPr>
          </w:pPr>
          <w:hyperlink w:anchor="_Toc224574413" w:history="1">
            <w:r w:rsidRPr="009E3DB4">
              <w:rPr>
                <w:rStyle w:val="Hyperlink"/>
                <w:rFonts w:cstheme="minorHAnsi"/>
                <w:color w:val="auto"/>
                <w:lang w:val="es"/>
              </w:rPr>
              <w:t>5.</w:t>
            </w:r>
            <w:r w:rsidRPr="009E3DB4">
              <w:rPr>
                <w:rFonts w:asciiTheme="minorHAnsi" w:eastAsiaTheme="minorEastAsia" w:hAnsiTheme="minorHAnsi" w:cstheme="minorBidi"/>
                <w:color w:val="auto"/>
                <w:kern w:val="2"/>
                <w:sz w:val="24"/>
                <w:szCs w:val="24"/>
                <w:lang w:val="en-GB" w:eastAsia="en-GB" w:bidi="ar-SA"/>
                <w14:ligatures w14:val="standardContextual"/>
              </w:rPr>
              <w:tab/>
            </w:r>
            <w:r w:rsidRPr="009E3DB4">
              <w:rPr>
                <w:rStyle w:val="Hyperlink"/>
                <w:color w:val="auto"/>
                <w:lang w:val="es"/>
              </w:rPr>
              <w:t>GÉNERO E INCLUSIÓN SOCIAL</w:t>
            </w:r>
            <w:r w:rsidRPr="009E3DB4">
              <w:rPr>
                <w:webHidden/>
                <w:color w:val="auto"/>
              </w:rPr>
              <w:tab/>
            </w:r>
            <w:r w:rsidRPr="009E3DB4">
              <w:rPr>
                <w:webHidden/>
                <w:color w:val="auto"/>
              </w:rPr>
              <w:fldChar w:fldCharType="begin"/>
            </w:r>
            <w:r w:rsidRPr="009E3DB4">
              <w:rPr>
                <w:webHidden/>
                <w:color w:val="auto"/>
              </w:rPr>
              <w:instrText xml:space="preserve"> PAGEREF _Toc224574413 \h </w:instrText>
            </w:r>
            <w:r w:rsidRPr="009E3DB4">
              <w:rPr>
                <w:webHidden/>
                <w:color w:val="auto"/>
              </w:rPr>
            </w:r>
            <w:r w:rsidRPr="009E3DB4">
              <w:rPr>
                <w:webHidden/>
                <w:color w:val="auto"/>
              </w:rPr>
              <w:fldChar w:fldCharType="separate"/>
            </w:r>
            <w:r w:rsidRPr="009E3DB4">
              <w:rPr>
                <w:webHidden/>
                <w:color w:val="auto"/>
              </w:rPr>
              <w:t>12</w:t>
            </w:r>
            <w:r w:rsidRPr="009E3DB4">
              <w:rPr>
                <w:webHidden/>
                <w:color w:val="auto"/>
              </w:rPr>
              <w:fldChar w:fldCharType="end"/>
            </w:r>
          </w:hyperlink>
        </w:p>
        <w:p w14:paraId="1435CA48" w14:textId="29DF6A0D" w:rsidR="009E3DB4" w:rsidRPr="009E3DB4" w:rsidRDefault="009E3DB4">
          <w:pPr>
            <w:pStyle w:val="TOC2"/>
            <w:rPr>
              <w:rFonts w:asciiTheme="minorHAnsi" w:eastAsiaTheme="minorEastAsia" w:hAnsiTheme="minorHAnsi" w:cstheme="minorBidi"/>
              <w:color w:val="auto"/>
              <w:kern w:val="2"/>
              <w:szCs w:val="24"/>
              <w:lang w:val="en-GB" w:eastAsia="en-GB" w:bidi="ar-SA"/>
              <w14:ligatures w14:val="standardContextual"/>
            </w:rPr>
          </w:pPr>
          <w:hyperlink w:anchor="_Toc224574414" w:history="1">
            <w:r w:rsidRPr="009E3DB4">
              <w:rPr>
                <w:rStyle w:val="Hyperlink"/>
                <w:color w:val="auto"/>
                <w:lang w:val="es"/>
              </w:rPr>
              <w:t>5.1</w:t>
            </w:r>
            <w:r w:rsidRPr="009E3DB4">
              <w:rPr>
                <w:rFonts w:asciiTheme="minorHAnsi" w:eastAsiaTheme="minorEastAsia" w:hAnsiTheme="minorHAnsi" w:cstheme="minorBidi"/>
                <w:color w:val="auto"/>
                <w:kern w:val="2"/>
                <w:szCs w:val="24"/>
                <w:lang w:val="en-GB" w:eastAsia="en-GB" w:bidi="ar-SA"/>
                <w14:ligatures w14:val="standardContextual"/>
              </w:rPr>
              <w:tab/>
            </w:r>
            <w:r w:rsidRPr="009E3DB4">
              <w:rPr>
                <w:rStyle w:val="Hyperlink"/>
                <w:color w:val="auto"/>
                <w:lang w:val="es"/>
              </w:rPr>
              <w:t>Estrategia para integrar el enfoque transversal de género.</w:t>
            </w:r>
            <w:r w:rsidRPr="009E3DB4">
              <w:rPr>
                <w:webHidden/>
                <w:color w:val="auto"/>
              </w:rPr>
              <w:tab/>
            </w:r>
            <w:r w:rsidRPr="009E3DB4">
              <w:rPr>
                <w:webHidden/>
                <w:color w:val="auto"/>
              </w:rPr>
              <w:fldChar w:fldCharType="begin"/>
            </w:r>
            <w:r w:rsidRPr="009E3DB4">
              <w:rPr>
                <w:webHidden/>
                <w:color w:val="auto"/>
              </w:rPr>
              <w:instrText xml:space="preserve"> PAGEREF _Toc224574414 \h </w:instrText>
            </w:r>
            <w:r w:rsidRPr="009E3DB4">
              <w:rPr>
                <w:webHidden/>
                <w:color w:val="auto"/>
              </w:rPr>
            </w:r>
            <w:r w:rsidRPr="009E3DB4">
              <w:rPr>
                <w:webHidden/>
                <w:color w:val="auto"/>
              </w:rPr>
              <w:fldChar w:fldCharType="separate"/>
            </w:r>
            <w:r w:rsidRPr="009E3DB4">
              <w:rPr>
                <w:webHidden/>
                <w:color w:val="auto"/>
              </w:rPr>
              <w:t>12</w:t>
            </w:r>
            <w:r w:rsidRPr="009E3DB4">
              <w:rPr>
                <w:webHidden/>
                <w:color w:val="auto"/>
              </w:rPr>
              <w:fldChar w:fldCharType="end"/>
            </w:r>
          </w:hyperlink>
        </w:p>
        <w:p w14:paraId="6E9DF1FD" w14:textId="3591E943" w:rsidR="009E3DB4" w:rsidRPr="009E3DB4" w:rsidRDefault="009E3DB4">
          <w:pPr>
            <w:pStyle w:val="TOC1"/>
            <w:rPr>
              <w:rFonts w:asciiTheme="minorHAnsi" w:eastAsiaTheme="minorEastAsia" w:hAnsiTheme="minorHAnsi" w:cstheme="minorBidi"/>
              <w:color w:val="auto"/>
              <w:kern w:val="2"/>
              <w:sz w:val="24"/>
              <w:szCs w:val="24"/>
              <w:lang w:val="en-GB" w:eastAsia="en-GB" w:bidi="ar-SA"/>
              <w14:ligatures w14:val="standardContextual"/>
            </w:rPr>
          </w:pPr>
          <w:hyperlink w:anchor="_Toc224574415" w:history="1">
            <w:r w:rsidRPr="009E3DB4">
              <w:rPr>
                <w:rStyle w:val="Hyperlink"/>
                <w:rFonts w:cstheme="minorHAnsi"/>
                <w:color w:val="auto"/>
                <w:lang w:val="es-HN"/>
              </w:rPr>
              <w:t>6.</w:t>
            </w:r>
            <w:r w:rsidRPr="009E3DB4">
              <w:rPr>
                <w:rFonts w:asciiTheme="minorHAnsi" w:eastAsiaTheme="minorEastAsia" w:hAnsiTheme="minorHAnsi" w:cstheme="minorBidi"/>
                <w:color w:val="auto"/>
                <w:kern w:val="2"/>
                <w:sz w:val="24"/>
                <w:szCs w:val="24"/>
                <w:lang w:val="en-GB" w:eastAsia="en-GB" w:bidi="ar-SA"/>
                <w14:ligatures w14:val="standardContextual"/>
              </w:rPr>
              <w:tab/>
            </w:r>
            <w:r w:rsidRPr="009E3DB4">
              <w:rPr>
                <w:rStyle w:val="Hyperlink"/>
                <w:color w:val="auto"/>
                <w:lang w:val="es"/>
              </w:rPr>
              <w:t>COMUNICACIONES PARA EL DESARROLLO</w:t>
            </w:r>
            <w:r w:rsidRPr="009E3DB4">
              <w:rPr>
                <w:webHidden/>
                <w:color w:val="auto"/>
              </w:rPr>
              <w:tab/>
            </w:r>
            <w:r w:rsidRPr="009E3DB4">
              <w:rPr>
                <w:webHidden/>
                <w:color w:val="auto"/>
              </w:rPr>
              <w:fldChar w:fldCharType="begin"/>
            </w:r>
            <w:r w:rsidRPr="009E3DB4">
              <w:rPr>
                <w:webHidden/>
                <w:color w:val="auto"/>
              </w:rPr>
              <w:instrText xml:space="preserve"> PAGEREF _Toc224574415 \h </w:instrText>
            </w:r>
            <w:r w:rsidRPr="009E3DB4">
              <w:rPr>
                <w:webHidden/>
                <w:color w:val="auto"/>
              </w:rPr>
            </w:r>
            <w:r w:rsidRPr="009E3DB4">
              <w:rPr>
                <w:webHidden/>
                <w:color w:val="auto"/>
              </w:rPr>
              <w:fldChar w:fldCharType="separate"/>
            </w:r>
            <w:r w:rsidRPr="009E3DB4">
              <w:rPr>
                <w:webHidden/>
                <w:color w:val="auto"/>
              </w:rPr>
              <w:t>12</w:t>
            </w:r>
            <w:r w:rsidRPr="009E3DB4">
              <w:rPr>
                <w:webHidden/>
                <w:color w:val="auto"/>
              </w:rPr>
              <w:fldChar w:fldCharType="end"/>
            </w:r>
          </w:hyperlink>
        </w:p>
        <w:p w14:paraId="3C595BD7" w14:textId="6FE23488" w:rsidR="009E3DB4" w:rsidRPr="009E3DB4" w:rsidRDefault="009E3DB4">
          <w:pPr>
            <w:pStyle w:val="TOC2"/>
            <w:rPr>
              <w:rFonts w:asciiTheme="minorHAnsi" w:eastAsiaTheme="minorEastAsia" w:hAnsiTheme="minorHAnsi" w:cstheme="minorBidi"/>
              <w:color w:val="auto"/>
              <w:kern w:val="2"/>
              <w:szCs w:val="24"/>
              <w:lang w:val="en-GB" w:eastAsia="en-GB" w:bidi="ar-SA"/>
              <w14:ligatures w14:val="standardContextual"/>
            </w:rPr>
          </w:pPr>
          <w:hyperlink w:anchor="_Toc224574416" w:history="1">
            <w:r w:rsidRPr="009E3DB4">
              <w:rPr>
                <w:rStyle w:val="Hyperlink"/>
                <w:color w:val="auto"/>
                <w:lang w:val="es"/>
              </w:rPr>
              <w:t>6.1</w:t>
            </w:r>
            <w:r w:rsidRPr="009E3DB4">
              <w:rPr>
                <w:rFonts w:asciiTheme="minorHAnsi" w:eastAsiaTheme="minorEastAsia" w:hAnsiTheme="minorHAnsi" w:cstheme="minorBidi"/>
                <w:color w:val="auto"/>
                <w:kern w:val="2"/>
                <w:szCs w:val="24"/>
                <w:lang w:val="en-GB" w:eastAsia="en-GB" w:bidi="ar-SA"/>
                <w14:ligatures w14:val="standardContextual"/>
              </w:rPr>
              <w:tab/>
            </w:r>
            <w:r w:rsidRPr="009E3DB4">
              <w:rPr>
                <w:rStyle w:val="Hyperlink"/>
                <w:color w:val="auto"/>
                <w:lang w:val="es"/>
              </w:rPr>
              <w:t>Estrategia para integrar el enfoque de comunicaciones para el desarrollo.</w:t>
            </w:r>
            <w:r w:rsidRPr="009E3DB4">
              <w:rPr>
                <w:webHidden/>
                <w:color w:val="auto"/>
              </w:rPr>
              <w:tab/>
            </w:r>
            <w:r w:rsidRPr="009E3DB4">
              <w:rPr>
                <w:webHidden/>
                <w:color w:val="auto"/>
              </w:rPr>
              <w:fldChar w:fldCharType="begin"/>
            </w:r>
            <w:r w:rsidRPr="009E3DB4">
              <w:rPr>
                <w:webHidden/>
                <w:color w:val="auto"/>
              </w:rPr>
              <w:instrText xml:space="preserve"> PAGEREF _Toc224574416 \h </w:instrText>
            </w:r>
            <w:r w:rsidRPr="009E3DB4">
              <w:rPr>
                <w:webHidden/>
                <w:color w:val="auto"/>
              </w:rPr>
            </w:r>
            <w:r w:rsidRPr="009E3DB4">
              <w:rPr>
                <w:webHidden/>
                <w:color w:val="auto"/>
              </w:rPr>
              <w:fldChar w:fldCharType="separate"/>
            </w:r>
            <w:r w:rsidRPr="009E3DB4">
              <w:rPr>
                <w:webHidden/>
                <w:color w:val="auto"/>
              </w:rPr>
              <w:t>12</w:t>
            </w:r>
            <w:r w:rsidRPr="009E3DB4">
              <w:rPr>
                <w:webHidden/>
                <w:color w:val="auto"/>
              </w:rPr>
              <w:fldChar w:fldCharType="end"/>
            </w:r>
          </w:hyperlink>
        </w:p>
        <w:p w14:paraId="4B25145B" w14:textId="3ED4D9E8" w:rsidR="009E3DB4" w:rsidRPr="009E3DB4" w:rsidRDefault="009E3DB4">
          <w:pPr>
            <w:pStyle w:val="TOC1"/>
            <w:rPr>
              <w:rFonts w:asciiTheme="minorHAnsi" w:eastAsiaTheme="minorEastAsia" w:hAnsiTheme="minorHAnsi" w:cstheme="minorBidi"/>
              <w:color w:val="auto"/>
              <w:kern w:val="2"/>
              <w:sz w:val="24"/>
              <w:szCs w:val="24"/>
              <w:lang w:val="en-GB" w:eastAsia="en-GB" w:bidi="ar-SA"/>
              <w14:ligatures w14:val="standardContextual"/>
            </w:rPr>
          </w:pPr>
          <w:hyperlink w:anchor="_Toc224574417" w:history="1">
            <w:r w:rsidRPr="009E3DB4">
              <w:rPr>
                <w:rStyle w:val="Hyperlink"/>
                <w:rFonts w:cstheme="minorHAnsi"/>
                <w:color w:val="auto"/>
                <w:lang w:val="es"/>
              </w:rPr>
              <w:t>7.</w:t>
            </w:r>
            <w:r w:rsidRPr="009E3DB4">
              <w:rPr>
                <w:rFonts w:asciiTheme="minorHAnsi" w:eastAsiaTheme="minorEastAsia" w:hAnsiTheme="minorHAnsi" w:cstheme="minorBidi"/>
                <w:color w:val="auto"/>
                <w:kern w:val="2"/>
                <w:sz w:val="24"/>
                <w:szCs w:val="24"/>
                <w:lang w:val="en-GB" w:eastAsia="en-GB" w:bidi="ar-SA"/>
                <w14:ligatures w14:val="standardContextual"/>
              </w:rPr>
              <w:tab/>
            </w:r>
            <w:r w:rsidRPr="009E3DB4">
              <w:rPr>
                <w:rStyle w:val="Hyperlink"/>
                <w:color w:val="auto"/>
                <w:lang w:val="es"/>
              </w:rPr>
              <w:t>Sostenibilidad del proyecto</w:t>
            </w:r>
            <w:r w:rsidRPr="009E3DB4">
              <w:rPr>
                <w:webHidden/>
                <w:color w:val="auto"/>
              </w:rPr>
              <w:tab/>
            </w:r>
            <w:r w:rsidRPr="009E3DB4">
              <w:rPr>
                <w:webHidden/>
                <w:color w:val="auto"/>
              </w:rPr>
              <w:fldChar w:fldCharType="begin"/>
            </w:r>
            <w:r w:rsidRPr="009E3DB4">
              <w:rPr>
                <w:webHidden/>
                <w:color w:val="auto"/>
              </w:rPr>
              <w:instrText xml:space="preserve"> PAGEREF _Toc224574417 \h </w:instrText>
            </w:r>
            <w:r w:rsidRPr="009E3DB4">
              <w:rPr>
                <w:webHidden/>
                <w:color w:val="auto"/>
              </w:rPr>
            </w:r>
            <w:r w:rsidRPr="009E3DB4">
              <w:rPr>
                <w:webHidden/>
                <w:color w:val="auto"/>
              </w:rPr>
              <w:fldChar w:fldCharType="separate"/>
            </w:r>
            <w:r w:rsidRPr="009E3DB4">
              <w:rPr>
                <w:webHidden/>
                <w:color w:val="auto"/>
              </w:rPr>
              <w:t>12</w:t>
            </w:r>
            <w:r w:rsidRPr="009E3DB4">
              <w:rPr>
                <w:webHidden/>
                <w:color w:val="auto"/>
              </w:rPr>
              <w:fldChar w:fldCharType="end"/>
            </w:r>
          </w:hyperlink>
        </w:p>
        <w:p w14:paraId="688ACB4F" w14:textId="19E94E9D" w:rsidR="009E3DB4" w:rsidRPr="009E3DB4" w:rsidRDefault="009E3DB4">
          <w:pPr>
            <w:pStyle w:val="TOC1"/>
            <w:rPr>
              <w:rFonts w:asciiTheme="minorHAnsi" w:eastAsiaTheme="minorEastAsia" w:hAnsiTheme="minorHAnsi" w:cstheme="minorBidi"/>
              <w:color w:val="auto"/>
              <w:kern w:val="2"/>
              <w:sz w:val="24"/>
              <w:szCs w:val="24"/>
              <w:lang w:val="en-GB" w:eastAsia="en-GB" w:bidi="ar-SA"/>
              <w14:ligatures w14:val="standardContextual"/>
            </w:rPr>
          </w:pPr>
          <w:hyperlink w:anchor="_Toc224574418" w:history="1">
            <w:r w:rsidRPr="009E3DB4">
              <w:rPr>
                <w:rStyle w:val="Hyperlink"/>
                <w:rFonts w:cstheme="minorHAnsi"/>
                <w:color w:val="auto"/>
                <w:lang w:val="es"/>
              </w:rPr>
              <w:t>8.</w:t>
            </w:r>
            <w:r w:rsidRPr="009E3DB4">
              <w:rPr>
                <w:rFonts w:asciiTheme="minorHAnsi" w:eastAsiaTheme="minorEastAsia" w:hAnsiTheme="minorHAnsi" w:cstheme="minorBidi"/>
                <w:color w:val="auto"/>
                <w:kern w:val="2"/>
                <w:sz w:val="24"/>
                <w:szCs w:val="24"/>
                <w:lang w:val="en-GB" w:eastAsia="en-GB" w:bidi="ar-SA"/>
                <w14:ligatures w14:val="standardContextual"/>
              </w:rPr>
              <w:tab/>
            </w:r>
            <w:r w:rsidRPr="009E3DB4">
              <w:rPr>
                <w:rStyle w:val="Hyperlink"/>
                <w:color w:val="auto"/>
                <w:lang w:val="es"/>
              </w:rPr>
              <w:t>PRESUPUESTO</w:t>
            </w:r>
            <w:r w:rsidRPr="009E3DB4">
              <w:rPr>
                <w:webHidden/>
                <w:color w:val="auto"/>
              </w:rPr>
              <w:tab/>
            </w:r>
            <w:r w:rsidRPr="009E3DB4">
              <w:rPr>
                <w:webHidden/>
                <w:color w:val="auto"/>
              </w:rPr>
              <w:fldChar w:fldCharType="begin"/>
            </w:r>
            <w:r w:rsidRPr="009E3DB4">
              <w:rPr>
                <w:webHidden/>
                <w:color w:val="auto"/>
              </w:rPr>
              <w:instrText xml:space="preserve"> PAGEREF _Toc224574418 \h </w:instrText>
            </w:r>
            <w:r w:rsidRPr="009E3DB4">
              <w:rPr>
                <w:webHidden/>
                <w:color w:val="auto"/>
              </w:rPr>
            </w:r>
            <w:r w:rsidRPr="009E3DB4">
              <w:rPr>
                <w:webHidden/>
                <w:color w:val="auto"/>
              </w:rPr>
              <w:fldChar w:fldCharType="separate"/>
            </w:r>
            <w:r w:rsidRPr="009E3DB4">
              <w:rPr>
                <w:webHidden/>
                <w:color w:val="auto"/>
              </w:rPr>
              <w:t>12</w:t>
            </w:r>
            <w:r w:rsidRPr="009E3DB4">
              <w:rPr>
                <w:webHidden/>
                <w:color w:val="auto"/>
              </w:rPr>
              <w:fldChar w:fldCharType="end"/>
            </w:r>
          </w:hyperlink>
        </w:p>
        <w:p w14:paraId="2FA69740" w14:textId="233F5EBA" w:rsidR="009E3DB4" w:rsidRPr="009E3DB4" w:rsidRDefault="009E3DB4">
          <w:pPr>
            <w:pStyle w:val="TOC2"/>
            <w:rPr>
              <w:rFonts w:asciiTheme="minorHAnsi" w:eastAsiaTheme="minorEastAsia" w:hAnsiTheme="minorHAnsi" w:cstheme="minorBidi"/>
              <w:color w:val="auto"/>
              <w:kern w:val="2"/>
              <w:szCs w:val="24"/>
              <w:lang w:val="en-GB" w:eastAsia="en-GB" w:bidi="ar-SA"/>
              <w14:ligatures w14:val="standardContextual"/>
            </w:rPr>
          </w:pPr>
          <w:hyperlink w:anchor="_Toc224574419" w:history="1">
            <w:r w:rsidRPr="009E3DB4">
              <w:rPr>
                <w:rStyle w:val="Hyperlink"/>
                <w:color w:val="auto"/>
                <w:lang w:val="es"/>
              </w:rPr>
              <w:t>8.1</w:t>
            </w:r>
            <w:r w:rsidRPr="009E3DB4">
              <w:rPr>
                <w:rFonts w:asciiTheme="minorHAnsi" w:eastAsiaTheme="minorEastAsia" w:hAnsiTheme="minorHAnsi" w:cstheme="minorBidi"/>
                <w:color w:val="auto"/>
                <w:kern w:val="2"/>
                <w:szCs w:val="24"/>
                <w:lang w:val="en-GB" w:eastAsia="en-GB" w:bidi="ar-SA"/>
                <w14:ligatures w14:val="standardContextual"/>
              </w:rPr>
              <w:tab/>
            </w:r>
            <w:r w:rsidRPr="009E3DB4">
              <w:rPr>
                <w:rStyle w:val="Hyperlink"/>
                <w:color w:val="auto"/>
                <w:lang w:val="es"/>
              </w:rPr>
              <w:t>Resumen del presupuesto por rubros (este resumen deberá tener un detalle del presupuesto en Excel).</w:t>
            </w:r>
            <w:r w:rsidRPr="009E3DB4">
              <w:rPr>
                <w:webHidden/>
                <w:color w:val="auto"/>
              </w:rPr>
              <w:tab/>
            </w:r>
            <w:r w:rsidRPr="009E3DB4">
              <w:rPr>
                <w:webHidden/>
                <w:color w:val="auto"/>
              </w:rPr>
              <w:fldChar w:fldCharType="begin"/>
            </w:r>
            <w:r w:rsidRPr="009E3DB4">
              <w:rPr>
                <w:webHidden/>
                <w:color w:val="auto"/>
              </w:rPr>
              <w:instrText xml:space="preserve"> PAGEREF _Toc224574419 \h </w:instrText>
            </w:r>
            <w:r w:rsidRPr="009E3DB4">
              <w:rPr>
                <w:webHidden/>
                <w:color w:val="auto"/>
              </w:rPr>
            </w:r>
            <w:r w:rsidRPr="009E3DB4">
              <w:rPr>
                <w:webHidden/>
                <w:color w:val="auto"/>
              </w:rPr>
              <w:fldChar w:fldCharType="separate"/>
            </w:r>
            <w:r w:rsidRPr="009E3DB4">
              <w:rPr>
                <w:webHidden/>
                <w:color w:val="auto"/>
              </w:rPr>
              <w:t>12</w:t>
            </w:r>
            <w:r w:rsidRPr="009E3DB4">
              <w:rPr>
                <w:webHidden/>
                <w:color w:val="auto"/>
              </w:rPr>
              <w:fldChar w:fldCharType="end"/>
            </w:r>
          </w:hyperlink>
        </w:p>
        <w:p w14:paraId="339C58C0" w14:textId="25054E44" w:rsidR="008302F2" w:rsidRPr="00CC236E" w:rsidRDefault="008302F2" w:rsidP="00847B12">
          <w:pPr>
            <w:jc w:val="both"/>
            <w:rPr>
              <w:rFonts w:ascii="Calibri" w:hAnsi="Calibri" w:cs="Calibri"/>
            </w:rPr>
          </w:pPr>
          <w:r w:rsidRPr="009E3DB4">
            <w:rPr>
              <w:rFonts w:ascii="Calibri" w:hAnsi="Calibri" w:cs="Calibri"/>
              <w:b/>
              <w:bCs/>
              <w:noProof/>
            </w:rPr>
            <w:fldChar w:fldCharType="end"/>
          </w:r>
        </w:p>
      </w:sdtContent>
    </w:sdt>
    <w:p w14:paraId="61E13A75" w14:textId="1A44FEA1" w:rsidR="008302F2" w:rsidRPr="00CC236E" w:rsidRDefault="008302F2" w:rsidP="00847B12">
      <w:pPr>
        <w:jc w:val="both"/>
        <w:rPr>
          <w:rFonts w:ascii="Calibri" w:hAnsi="Calibri" w:cs="Calibri"/>
          <w:caps/>
          <w:color w:val="002A6C"/>
          <w:sz w:val="40"/>
          <w:szCs w:val="40"/>
        </w:rPr>
      </w:pPr>
    </w:p>
    <w:p w14:paraId="07535FD9" w14:textId="77777777" w:rsidR="008302F2" w:rsidRPr="00CC236E" w:rsidRDefault="008302F2" w:rsidP="00847B12">
      <w:pPr>
        <w:jc w:val="both"/>
        <w:rPr>
          <w:rFonts w:ascii="Calibri" w:hAnsi="Calibri" w:cs="Calibri"/>
          <w:caps/>
          <w:color w:val="002A6C"/>
          <w:sz w:val="40"/>
          <w:szCs w:val="40"/>
        </w:rPr>
      </w:pPr>
      <w:r w:rsidRPr="00CC236E">
        <w:rPr>
          <w:rFonts w:ascii="Calibri" w:hAnsi="Calibri" w:cs="Calibri"/>
        </w:rPr>
        <w:br w:type="page"/>
      </w:r>
    </w:p>
    <w:p w14:paraId="2E244D84" w14:textId="136D2C8E" w:rsidR="00DB6A81" w:rsidRPr="0014055F" w:rsidRDefault="0008339D" w:rsidP="0014055F">
      <w:pPr>
        <w:pStyle w:val="Heading1"/>
        <w:numPr>
          <w:ilvl w:val="0"/>
          <w:numId w:val="0"/>
        </w:numPr>
        <w:ind w:left="360" w:hanging="360"/>
        <w:jc w:val="center"/>
        <w:rPr>
          <w:lang w:val="es"/>
        </w:rPr>
      </w:pPr>
      <w:bookmarkStart w:id="4" w:name="_Toc224574394"/>
      <w:bookmarkEnd w:id="0"/>
      <w:bookmarkEnd w:id="1"/>
      <w:bookmarkEnd w:id="3"/>
      <w:r w:rsidRPr="0014055F">
        <w:rPr>
          <w:lang w:val="es"/>
        </w:rPr>
        <w:lastRenderedPageBreak/>
        <w:t>ESTRUCTURA DE LA PROPUESTA</w:t>
      </w:r>
      <w:bookmarkEnd w:id="4"/>
    </w:p>
    <w:p w14:paraId="423E35CD" w14:textId="589A4826" w:rsidR="002572AE" w:rsidRDefault="00DB6A81" w:rsidP="006665AF">
      <w:pPr>
        <w:pStyle w:val="Heading1"/>
        <w:rPr>
          <w:lang w:val="es"/>
        </w:rPr>
      </w:pPr>
      <w:bookmarkStart w:id="5" w:name="_Toc224574395"/>
      <w:r w:rsidRPr="0014055F">
        <w:rPr>
          <w:lang w:val="es"/>
        </w:rPr>
        <w:t>INTRODUCCIÓN</w:t>
      </w:r>
      <w:r w:rsidR="00741226" w:rsidRPr="0014055F">
        <w:rPr>
          <w:lang w:val="es"/>
        </w:rPr>
        <w:t xml:space="preserve">, </w:t>
      </w:r>
      <w:r w:rsidR="0008339D" w:rsidRPr="0014055F">
        <w:rPr>
          <w:lang w:val="es"/>
        </w:rPr>
        <w:t>PLANTEAMIENTO DEL PROBLEMA</w:t>
      </w:r>
      <w:r w:rsidR="00741226" w:rsidRPr="0014055F">
        <w:rPr>
          <w:lang w:val="es"/>
        </w:rPr>
        <w:t xml:space="preserve"> y </w:t>
      </w:r>
      <w:r w:rsidR="00444030" w:rsidRPr="0014055F">
        <w:rPr>
          <w:lang w:val="es"/>
        </w:rPr>
        <w:t>solución/contribución planteada</w:t>
      </w:r>
      <w:r w:rsidR="0008339D" w:rsidRPr="0014055F">
        <w:rPr>
          <w:lang w:val="es"/>
        </w:rPr>
        <w:t>.</w:t>
      </w:r>
      <w:bookmarkEnd w:id="5"/>
      <w:r w:rsidR="0008339D" w:rsidRPr="0014055F">
        <w:rPr>
          <w:lang w:val="es"/>
        </w:rPr>
        <w:t xml:space="preserve"> </w:t>
      </w:r>
    </w:p>
    <w:p w14:paraId="2AF02A58" w14:textId="77777777" w:rsidR="004A1587" w:rsidRDefault="001139B3" w:rsidP="001139B3">
      <w:pPr>
        <w:pStyle w:val="Heading2"/>
        <w:rPr>
          <w:lang w:val="es"/>
        </w:rPr>
      </w:pPr>
      <w:bookmarkStart w:id="6" w:name="_Toc224574396"/>
      <w:r>
        <w:rPr>
          <w:lang w:val="es"/>
        </w:rPr>
        <w:t>Introducción</w:t>
      </w:r>
      <w:bookmarkEnd w:id="6"/>
      <w:r w:rsidR="004A1587">
        <w:rPr>
          <w:lang w:val="es"/>
        </w:rPr>
        <w:t xml:space="preserve"> </w:t>
      </w:r>
    </w:p>
    <w:p w14:paraId="39099D99" w14:textId="77777777" w:rsidR="009E3DB4" w:rsidRDefault="004A1587" w:rsidP="004A1587">
      <w:pPr>
        <w:pStyle w:val="Heading2"/>
        <w:rPr>
          <w:lang w:val="es"/>
        </w:rPr>
      </w:pPr>
      <w:bookmarkStart w:id="7" w:name="_Toc224574397"/>
      <w:r>
        <w:rPr>
          <w:lang w:val="es"/>
        </w:rPr>
        <w:t>Planteamiento del problema</w:t>
      </w:r>
      <w:bookmarkEnd w:id="7"/>
      <w:r>
        <w:rPr>
          <w:lang w:val="es"/>
        </w:rPr>
        <w:t xml:space="preserve"> </w:t>
      </w:r>
    </w:p>
    <w:p w14:paraId="5D9BC0B3" w14:textId="4A0A583F" w:rsidR="009E3DB4" w:rsidRPr="009E3DB4" w:rsidRDefault="009E3DB4" w:rsidP="009E3DB4">
      <w:pPr>
        <w:pStyle w:val="Heading2"/>
        <w:rPr>
          <w:lang w:val="es"/>
        </w:rPr>
      </w:pPr>
      <w:bookmarkStart w:id="8" w:name="_Toc224574398"/>
      <w:r>
        <w:rPr>
          <w:lang w:val="es"/>
        </w:rPr>
        <w:t>Línea temática priorizada</w:t>
      </w:r>
      <w:bookmarkEnd w:id="8"/>
    </w:p>
    <w:p w14:paraId="75ACF9D6" w14:textId="04874142" w:rsidR="00DF0198" w:rsidRDefault="005319F7" w:rsidP="004A1587">
      <w:pPr>
        <w:pStyle w:val="Heading2"/>
        <w:rPr>
          <w:lang w:val="es"/>
        </w:rPr>
      </w:pPr>
      <w:r>
        <w:rPr>
          <w:lang w:val="es"/>
        </w:rPr>
        <w:t xml:space="preserve">Estrategias para implementar </w:t>
      </w:r>
      <w:r w:rsidR="009E3DB4">
        <w:rPr>
          <w:lang w:val="es"/>
        </w:rPr>
        <w:t xml:space="preserve"> </w:t>
      </w:r>
    </w:p>
    <w:p w14:paraId="2BBB1F2F" w14:textId="24399B75" w:rsidR="004A1587" w:rsidRPr="004A1587" w:rsidRDefault="000508E9" w:rsidP="004A1587">
      <w:pPr>
        <w:pStyle w:val="Heading2"/>
        <w:rPr>
          <w:lang w:val="es"/>
        </w:rPr>
      </w:pPr>
      <w:bookmarkStart w:id="9" w:name="_Toc224574400"/>
      <w:r>
        <w:rPr>
          <w:lang w:val="es"/>
        </w:rPr>
        <w:t>Consulta y participación de actores</w:t>
      </w:r>
      <w:r w:rsidR="00281C9A">
        <w:rPr>
          <w:lang w:val="es"/>
        </w:rPr>
        <w:t xml:space="preserve"> en el diseño del proyecto</w:t>
      </w:r>
      <w:r w:rsidR="00B21B59">
        <w:rPr>
          <w:lang w:val="es"/>
        </w:rPr>
        <w:t xml:space="preserve"> (aplicación del consentimiento libre, </w:t>
      </w:r>
      <w:r w:rsidR="001125C9">
        <w:rPr>
          <w:lang w:val="es"/>
        </w:rPr>
        <w:t xml:space="preserve">previo e </w:t>
      </w:r>
      <w:commentRangeStart w:id="10"/>
      <w:r w:rsidR="001125C9">
        <w:rPr>
          <w:lang w:val="es"/>
        </w:rPr>
        <w:t>informado</w:t>
      </w:r>
      <w:commentRangeEnd w:id="10"/>
      <w:r w:rsidR="0034524F">
        <w:rPr>
          <w:rStyle w:val="CommentReference"/>
          <w:rFonts w:ascii="Times New Roman" w:hAnsi="Times New Roman" w:cs="Angsana New"/>
          <w:color w:val="auto"/>
        </w:rPr>
        <w:commentReference w:id="10"/>
      </w:r>
      <w:r w:rsidR="001125C9">
        <w:rPr>
          <w:lang w:val="es"/>
        </w:rPr>
        <w:t>)</w:t>
      </w:r>
      <w:bookmarkEnd w:id="9"/>
      <w:r w:rsidR="001125C9">
        <w:rPr>
          <w:lang w:val="es"/>
        </w:rPr>
        <w:t xml:space="preserve"> </w:t>
      </w:r>
    </w:p>
    <w:p w14:paraId="77CF4B32" w14:textId="6D939D6A" w:rsidR="00DB6A81" w:rsidRPr="00D66DBA" w:rsidRDefault="00D66DBA" w:rsidP="00FC5BEE">
      <w:pPr>
        <w:pStyle w:val="Heading1"/>
        <w:rPr>
          <w:lang w:val="es-HN"/>
        </w:rPr>
      </w:pPr>
      <w:bookmarkStart w:id="11" w:name="_Toc224574401"/>
      <w:r>
        <w:rPr>
          <w:caps w:val="0"/>
          <w:lang w:val="es"/>
        </w:rPr>
        <w:t>M</w:t>
      </w:r>
      <w:r w:rsidR="005E247A">
        <w:rPr>
          <w:caps w:val="0"/>
          <w:lang w:val="es"/>
        </w:rPr>
        <w:t xml:space="preserve">ODELO </w:t>
      </w:r>
      <w:r>
        <w:rPr>
          <w:caps w:val="0"/>
          <w:lang w:val="es"/>
        </w:rPr>
        <w:t>LÓGICO DE LA PROPUESTA</w:t>
      </w:r>
      <w:bookmarkEnd w:id="11"/>
    </w:p>
    <w:p w14:paraId="5189FDC6" w14:textId="77777777" w:rsidR="00B31FA2" w:rsidRPr="00B31FA2" w:rsidRDefault="00E35BFD" w:rsidP="00FC5BEE">
      <w:pPr>
        <w:pStyle w:val="Heading2"/>
        <w:rPr>
          <w:lang w:val="es-HN"/>
        </w:rPr>
      </w:pPr>
      <w:bookmarkStart w:id="12" w:name="_Toc224574402"/>
      <w:r>
        <w:rPr>
          <w:lang w:val="es"/>
        </w:rPr>
        <w:t>Resultado</w:t>
      </w:r>
      <w:r w:rsidR="00A65FE9">
        <w:rPr>
          <w:lang w:val="es"/>
        </w:rPr>
        <w:t xml:space="preserve"> </w:t>
      </w:r>
      <w:r w:rsidR="005E247A">
        <w:rPr>
          <w:lang w:val="es"/>
        </w:rPr>
        <w:t>final (objetivo)</w:t>
      </w:r>
      <w:r w:rsidR="00A65FE9">
        <w:rPr>
          <w:lang w:val="es"/>
        </w:rPr>
        <w:t xml:space="preserve"> </w:t>
      </w:r>
    </w:p>
    <w:p w14:paraId="6684A46A" w14:textId="2410750E" w:rsidR="00DB6A81" w:rsidRPr="005E247A" w:rsidRDefault="00A65FE9" w:rsidP="00FC5BEE">
      <w:pPr>
        <w:pStyle w:val="Heading2"/>
        <w:rPr>
          <w:lang w:val="es-HN"/>
        </w:rPr>
      </w:pPr>
      <w:r>
        <w:rPr>
          <w:lang w:val="es"/>
        </w:rPr>
        <w:t>resultados esperados</w:t>
      </w:r>
      <w:bookmarkEnd w:id="12"/>
      <w:r w:rsidR="00B31FA2">
        <w:rPr>
          <w:lang w:val="es"/>
        </w:rPr>
        <w:t xml:space="preserve"> (objetivos </w:t>
      </w:r>
      <w:r w:rsidR="00516177">
        <w:rPr>
          <w:lang w:val="es"/>
        </w:rPr>
        <w:t>específicos</w:t>
      </w:r>
      <w:r w:rsidR="00B31FA2">
        <w:rPr>
          <w:lang w:val="es"/>
        </w:rPr>
        <w:t>)</w:t>
      </w:r>
    </w:p>
    <w:p w14:paraId="1978DEB3" w14:textId="019A5FF0" w:rsidR="00DB6A81" w:rsidRDefault="005E247A" w:rsidP="00FC5BEE">
      <w:pPr>
        <w:pStyle w:val="Heading2"/>
        <w:rPr>
          <w:lang w:val="es"/>
        </w:rPr>
      </w:pPr>
      <w:bookmarkStart w:id="13" w:name="_Toc224574403"/>
      <w:r>
        <w:rPr>
          <w:lang w:val="es"/>
        </w:rPr>
        <w:t>Indicadores</w:t>
      </w:r>
      <w:bookmarkEnd w:id="13"/>
      <w:r>
        <w:rPr>
          <w:lang w:val="es"/>
        </w:rPr>
        <w:t xml:space="preserve"> </w:t>
      </w:r>
    </w:p>
    <w:p w14:paraId="7BEB2F38" w14:textId="77777777" w:rsidR="00D41EDD" w:rsidRDefault="00690126" w:rsidP="00D41EDD">
      <w:pPr>
        <w:pStyle w:val="Heading2"/>
        <w:rPr>
          <w:lang w:val="es"/>
        </w:rPr>
      </w:pPr>
      <w:bookmarkStart w:id="14" w:name="_Toc224574404"/>
      <w:r>
        <w:rPr>
          <w:lang w:val="es"/>
        </w:rPr>
        <w:t>Actividades</w:t>
      </w:r>
      <w:bookmarkEnd w:id="14"/>
      <w:r w:rsidR="00D41EDD">
        <w:rPr>
          <w:lang w:val="es"/>
        </w:rPr>
        <w:t xml:space="preserve"> </w:t>
      </w:r>
    </w:p>
    <w:p w14:paraId="4D589450" w14:textId="31EA1317" w:rsidR="00D41EDD" w:rsidRDefault="00D41EDD" w:rsidP="00D41EDD">
      <w:pPr>
        <w:pStyle w:val="Heading2"/>
        <w:rPr>
          <w:lang w:val="es"/>
        </w:rPr>
      </w:pPr>
      <w:bookmarkStart w:id="15" w:name="_Toc224574405"/>
      <w:r>
        <w:rPr>
          <w:lang w:val="es"/>
        </w:rPr>
        <w:t>Beneficiarios del proyecto</w:t>
      </w:r>
      <w:bookmarkEnd w:id="15"/>
      <w:r w:rsidR="00690126">
        <w:rPr>
          <w:lang w:val="es"/>
        </w:rPr>
        <w:t xml:space="preserve"> </w:t>
      </w:r>
    </w:p>
    <w:tbl>
      <w:tblPr>
        <w:tblStyle w:val="TableGrid"/>
        <w:tblW w:w="0" w:type="auto"/>
        <w:tblLook w:val="04A0" w:firstRow="1" w:lastRow="0" w:firstColumn="1" w:lastColumn="0" w:noHBand="0" w:noVBand="1"/>
      </w:tblPr>
      <w:tblGrid>
        <w:gridCol w:w="4675"/>
        <w:gridCol w:w="4675"/>
      </w:tblGrid>
      <w:tr w:rsidR="00D41EDD" w:rsidRPr="00692E04" w14:paraId="2D95FFEA" w14:textId="77777777" w:rsidTr="00692E04">
        <w:tc>
          <w:tcPr>
            <w:tcW w:w="4675" w:type="dxa"/>
            <w:shd w:val="clear" w:color="auto" w:fill="00447C"/>
          </w:tcPr>
          <w:p w14:paraId="6C5654AC" w14:textId="6D328663" w:rsidR="00D41EDD" w:rsidRPr="00692E04" w:rsidRDefault="00D41EDD" w:rsidP="009E6DA7">
            <w:pPr>
              <w:jc w:val="center"/>
              <w:rPr>
                <w:rFonts w:ascii="Gill Sans MT" w:hAnsi="Gill Sans MT"/>
                <w:lang w:val="es"/>
              </w:rPr>
            </w:pPr>
            <w:r w:rsidRPr="00692E04">
              <w:rPr>
                <w:rFonts w:ascii="Gill Sans MT" w:hAnsi="Gill Sans MT"/>
                <w:lang w:val="es"/>
              </w:rPr>
              <w:t>Tipo de beneficiario</w:t>
            </w:r>
          </w:p>
        </w:tc>
        <w:tc>
          <w:tcPr>
            <w:tcW w:w="4675" w:type="dxa"/>
            <w:shd w:val="clear" w:color="auto" w:fill="00447C"/>
          </w:tcPr>
          <w:p w14:paraId="46FB3110" w14:textId="6FC92EB9" w:rsidR="00D41EDD" w:rsidRPr="00692E04" w:rsidRDefault="009E6DA7" w:rsidP="009E6DA7">
            <w:pPr>
              <w:jc w:val="center"/>
              <w:rPr>
                <w:rFonts w:ascii="Gill Sans MT" w:hAnsi="Gill Sans MT"/>
                <w:lang w:val="es"/>
              </w:rPr>
            </w:pPr>
            <w:r>
              <w:rPr>
                <w:rFonts w:ascii="Gill Sans MT" w:hAnsi="Gill Sans MT"/>
                <w:lang w:val="es"/>
              </w:rPr>
              <w:t>Meta</w:t>
            </w:r>
          </w:p>
        </w:tc>
      </w:tr>
      <w:tr w:rsidR="00D41EDD" w:rsidRPr="00692E04" w14:paraId="04F5B078" w14:textId="77777777" w:rsidTr="00D41EDD">
        <w:tc>
          <w:tcPr>
            <w:tcW w:w="4675" w:type="dxa"/>
          </w:tcPr>
          <w:p w14:paraId="6E878A53" w14:textId="4F3AC3CF" w:rsidR="00D41EDD" w:rsidRPr="00692E04" w:rsidRDefault="00D41EDD" w:rsidP="00D41EDD">
            <w:pPr>
              <w:rPr>
                <w:rFonts w:ascii="Gill Sans MT" w:hAnsi="Gill Sans MT"/>
                <w:lang w:val="es"/>
              </w:rPr>
            </w:pPr>
            <w:r w:rsidRPr="00692E04">
              <w:rPr>
                <w:rFonts w:ascii="Gill Sans MT" w:hAnsi="Gill Sans MT"/>
                <w:lang w:val="es"/>
              </w:rPr>
              <w:t>Mujeres</w:t>
            </w:r>
          </w:p>
        </w:tc>
        <w:tc>
          <w:tcPr>
            <w:tcW w:w="4675" w:type="dxa"/>
          </w:tcPr>
          <w:p w14:paraId="60D27595" w14:textId="77777777" w:rsidR="00D41EDD" w:rsidRPr="00692E04" w:rsidRDefault="00D41EDD" w:rsidP="00D41EDD">
            <w:pPr>
              <w:rPr>
                <w:rFonts w:ascii="Gill Sans MT" w:hAnsi="Gill Sans MT"/>
                <w:lang w:val="es"/>
              </w:rPr>
            </w:pPr>
          </w:p>
        </w:tc>
      </w:tr>
      <w:tr w:rsidR="00D41EDD" w:rsidRPr="00692E04" w14:paraId="7809AA7F" w14:textId="77777777" w:rsidTr="00D41EDD">
        <w:tc>
          <w:tcPr>
            <w:tcW w:w="4675" w:type="dxa"/>
          </w:tcPr>
          <w:p w14:paraId="607FAF2D" w14:textId="72F5DF27" w:rsidR="00D41EDD" w:rsidRPr="00692E04" w:rsidRDefault="00D41EDD" w:rsidP="00D41EDD">
            <w:pPr>
              <w:rPr>
                <w:rFonts w:ascii="Gill Sans MT" w:hAnsi="Gill Sans MT"/>
                <w:lang w:val="es"/>
              </w:rPr>
            </w:pPr>
            <w:r w:rsidRPr="00692E04">
              <w:rPr>
                <w:rFonts w:ascii="Gill Sans MT" w:hAnsi="Gill Sans MT"/>
                <w:lang w:val="es"/>
              </w:rPr>
              <w:t>Hombres</w:t>
            </w:r>
          </w:p>
        </w:tc>
        <w:tc>
          <w:tcPr>
            <w:tcW w:w="4675" w:type="dxa"/>
          </w:tcPr>
          <w:p w14:paraId="1D704B69" w14:textId="77777777" w:rsidR="00D41EDD" w:rsidRPr="00692E04" w:rsidRDefault="00D41EDD" w:rsidP="00D41EDD">
            <w:pPr>
              <w:rPr>
                <w:rFonts w:ascii="Gill Sans MT" w:hAnsi="Gill Sans MT"/>
                <w:lang w:val="es"/>
              </w:rPr>
            </w:pPr>
          </w:p>
        </w:tc>
      </w:tr>
      <w:tr w:rsidR="00D41EDD" w:rsidRPr="00692E04" w14:paraId="6A74816C" w14:textId="77777777" w:rsidTr="00D41EDD">
        <w:tc>
          <w:tcPr>
            <w:tcW w:w="4675" w:type="dxa"/>
          </w:tcPr>
          <w:p w14:paraId="25DEC28C" w14:textId="69F87EFA" w:rsidR="00D41EDD" w:rsidRPr="00692E04" w:rsidRDefault="00D41EDD" w:rsidP="00D41EDD">
            <w:pPr>
              <w:rPr>
                <w:rFonts w:ascii="Gill Sans MT" w:hAnsi="Gill Sans MT"/>
                <w:lang w:val="es"/>
              </w:rPr>
            </w:pPr>
            <w:r w:rsidRPr="00692E04">
              <w:rPr>
                <w:rFonts w:ascii="Gill Sans MT" w:hAnsi="Gill Sans MT"/>
                <w:lang w:val="es"/>
              </w:rPr>
              <w:t>Jóvenes (</w:t>
            </w:r>
            <w:r w:rsidR="00692E04" w:rsidRPr="00692E04">
              <w:rPr>
                <w:rFonts w:ascii="Gill Sans MT" w:hAnsi="Gill Sans MT"/>
                <w:lang w:val="es"/>
              </w:rPr>
              <w:t>18 a 30 años)</w:t>
            </w:r>
          </w:p>
        </w:tc>
        <w:tc>
          <w:tcPr>
            <w:tcW w:w="4675" w:type="dxa"/>
          </w:tcPr>
          <w:p w14:paraId="6DDA4ACD" w14:textId="77777777" w:rsidR="00D41EDD" w:rsidRPr="00692E04" w:rsidRDefault="00D41EDD" w:rsidP="00D41EDD">
            <w:pPr>
              <w:rPr>
                <w:rFonts w:ascii="Gill Sans MT" w:hAnsi="Gill Sans MT"/>
                <w:lang w:val="es"/>
              </w:rPr>
            </w:pPr>
          </w:p>
        </w:tc>
      </w:tr>
      <w:tr w:rsidR="00692E04" w:rsidRPr="00692E04" w14:paraId="1C091103" w14:textId="77777777" w:rsidTr="00D41EDD">
        <w:tc>
          <w:tcPr>
            <w:tcW w:w="4675" w:type="dxa"/>
          </w:tcPr>
          <w:p w14:paraId="7616CD7B" w14:textId="01BC3026" w:rsidR="00692E04" w:rsidRPr="00692E04" w:rsidRDefault="00692E04" w:rsidP="00D41EDD">
            <w:pPr>
              <w:rPr>
                <w:rFonts w:ascii="Gill Sans MT" w:hAnsi="Gill Sans MT"/>
                <w:lang w:val="es"/>
              </w:rPr>
            </w:pPr>
            <w:r w:rsidRPr="00692E04">
              <w:rPr>
                <w:rFonts w:ascii="Gill Sans MT" w:hAnsi="Gill Sans MT"/>
                <w:lang w:val="es"/>
              </w:rPr>
              <w:t>Pueblos indígenas/ garífunas</w:t>
            </w:r>
          </w:p>
        </w:tc>
        <w:tc>
          <w:tcPr>
            <w:tcW w:w="4675" w:type="dxa"/>
          </w:tcPr>
          <w:p w14:paraId="63D5CC3C" w14:textId="77777777" w:rsidR="00692E04" w:rsidRPr="00692E04" w:rsidRDefault="00692E04" w:rsidP="00D41EDD">
            <w:pPr>
              <w:rPr>
                <w:rFonts w:ascii="Gill Sans MT" w:hAnsi="Gill Sans MT"/>
                <w:lang w:val="es"/>
              </w:rPr>
            </w:pPr>
          </w:p>
        </w:tc>
      </w:tr>
      <w:tr w:rsidR="00692E04" w:rsidRPr="00692E04" w14:paraId="6F31BF79" w14:textId="77777777" w:rsidTr="00D41EDD">
        <w:tc>
          <w:tcPr>
            <w:tcW w:w="4675" w:type="dxa"/>
          </w:tcPr>
          <w:p w14:paraId="6EBAAC85" w14:textId="17F165A3" w:rsidR="00692E04" w:rsidRPr="00692E04" w:rsidRDefault="00692E04" w:rsidP="00D41EDD">
            <w:pPr>
              <w:rPr>
                <w:rFonts w:ascii="Gill Sans MT" w:hAnsi="Gill Sans MT"/>
                <w:lang w:val="es"/>
              </w:rPr>
            </w:pPr>
            <w:r w:rsidRPr="00692E04">
              <w:rPr>
                <w:rFonts w:ascii="Gill Sans MT" w:hAnsi="Gill Sans MT"/>
                <w:lang w:val="es"/>
              </w:rPr>
              <w:t>Total</w:t>
            </w:r>
          </w:p>
        </w:tc>
        <w:tc>
          <w:tcPr>
            <w:tcW w:w="4675" w:type="dxa"/>
          </w:tcPr>
          <w:p w14:paraId="0A796C05" w14:textId="77777777" w:rsidR="00692E04" w:rsidRPr="00692E04" w:rsidRDefault="00692E04" w:rsidP="00D41EDD">
            <w:pPr>
              <w:rPr>
                <w:rFonts w:ascii="Gill Sans MT" w:hAnsi="Gill Sans MT"/>
                <w:lang w:val="es"/>
              </w:rPr>
            </w:pPr>
          </w:p>
        </w:tc>
      </w:tr>
    </w:tbl>
    <w:p w14:paraId="0821D46D" w14:textId="246DA90E" w:rsidR="00D41EDD" w:rsidRPr="00D41EDD" w:rsidRDefault="00D41EDD" w:rsidP="00D41EDD">
      <w:pPr>
        <w:rPr>
          <w:lang w:val="es"/>
        </w:rPr>
      </w:pPr>
    </w:p>
    <w:p w14:paraId="71963067" w14:textId="51B67C19" w:rsidR="00DB6A81" w:rsidRDefault="00F60A85" w:rsidP="00387742">
      <w:pPr>
        <w:pStyle w:val="Heading1"/>
        <w:rPr>
          <w:lang w:val="es"/>
        </w:rPr>
      </w:pPr>
      <w:bookmarkStart w:id="16" w:name="_Toc224574406"/>
      <w:r>
        <w:rPr>
          <w:lang w:val="es"/>
        </w:rPr>
        <w:t>ALINEAMIENTO PROGRAMÁTICO DE LA PROPUESTA</w:t>
      </w:r>
      <w:bookmarkEnd w:id="16"/>
    </w:p>
    <w:p w14:paraId="5BF8EC6E" w14:textId="72E48EFB" w:rsidR="0088491A" w:rsidRDefault="00F6136B" w:rsidP="00F60A85">
      <w:pPr>
        <w:pStyle w:val="Heading2"/>
        <w:rPr>
          <w:lang w:val="es"/>
        </w:rPr>
        <w:sectPr w:rsidR="0088491A" w:rsidSect="00C50B13">
          <w:pgSz w:w="12240" w:h="15840" w:code="1"/>
          <w:pgMar w:top="1440" w:right="1440" w:bottom="1440" w:left="1440" w:header="720" w:footer="720" w:gutter="0"/>
          <w:cols w:space="720"/>
          <w:docGrid w:linePitch="360"/>
        </w:sectPr>
      </w:pPr>
      <w:bookmarkStart w:id="17" w:name="_Toc224574407"/>
      <w:r>
        <w:rPr>
          <w:lang w:val="es"/>
        </w:rPr>
        <w:t xml:space="preserve">Plan de </w:t>
      </w:r>
      <w:r w:rsidR="00120B63">
        <w:rPr>
          <w:lang w:val="es"/>
        </w:rPr>
        <w:t>Monitoreo, Evaluación y Aprendizaje.</w:t>
      </w:r>
      <w:bookmarkEnd w:id="17"/>
      <w:r w:rsidR="00120B63">
        <w:rPr>
          <w:lang w:val="es"/>
        </w:rPr>
        <w:t xml:space="preserve"> </w:t>
      </w:r>
    </w:p>
    <w:p w14:paraId="562EC1E8" w14:textId="77777777" w:rsidR="00120B63" w:rsidRDefault="00120B63" w:rsidP="00531342">
      <w:pPr>
        <w:pStyle w:val="Heading2"/>
        <w:numPr>
          <w:ilvl w:val="0"/>
          <w:numId w:val="0"/>
        </w:numPr>
        <w:ind w:left="792"/>
        <w:rPr>
          <w:lang w:val="es"/>
        </w:rPr>
      </w:pPr>
    </w:p>
    <w:p w14:paraId="6048BD61" w14:textId="63FBF1CE" w:rsidR="00140239" w:rsidRDefault="00F6136B" w:rsidP="00140239">
      <w:pPr>
        <w:pStyle w:val="Heading2"/>
        <w:numPr>
          <w:ilvl w:val="2"/>
          <w:numId w:val="1"/>
        </w:numPr>
        <w:rPr>
          <w:lang w:val="es"/>
        </w:rPr>
      </w:pPr>
      <w:bookmarkStart w:id="18" w:name="_Toc224574408"/>
      <w:r>
        <w:rPr>
          <w:lang w:val="es"/>
        </w:rPr>
        <w:t>Seguimiento a indicadores</w:t>
      </w:r>
      <w:bookmarkEnd w:id="18"/>
      <w:r>
        <w:rPr>
          <w:lang w:val="es"/>
        </w:rPr>
        <w:t xml:space="preserve"> </w:t>
      </w:r>
      <w:r w:rsidR="00C04851" w:rsidRPr="00C04851">
        <w:rPr>
          <w:sz w:val="24"/>
          <w:szCs w:val="24"/>
          <w:lang w:val="es"/>
        </w:rPr>
        <w:t xml:space="preserve">(En los indicadores que apliquen </w:t>
      </w:r>
      <w:proofErr w:type="gramStart"/>
      <w:r w:rsidR="00C04851" w:rsidRPr="00C04851">
        <w:rPr>
          <w:sz w:val="24"/>
          <w:szCs w:val="24"/>
          <w:lang w:val="es"/>
        </w:rPr>
        <w:t>de acuerdo a</w:t>
      </w:r>
      <w:proofErr w:type="gramEnd"/>
      <w:r w:rsidR="00C04851" w:rsidRPr="00C04851">
        <w:rPr>
          <w:sz w:val="24"/>
          <w:szCs w:val="24"/>
          <w:lang w:val="es"/>
        </w:rPr>
        <w:t xml:space="preserve"> la naturaleza del proyecto)</w:t>
      </w:r>
    </w:p>
    <w:p w14:paraId="795A55BF" w14:textId="75BCBCAF" w:rsidR="00060008" w:rsidRPr="00993C89" w:rsidRDefault="00060008" w:rsidP="2F4863D6">
      <w:pPr>
        <w:rPr>
          <w:lang w:val="es-ES"/>
        </w:rPr>
      </w:pPr>
    </w:p>
    <w:tbl>
      <w:tblPr>
        <w:tblStyle w:val="GridTable1Light"/>
        <w:tblW w:w="12950" w:type="dxa"/>
        <w:tblLook w:val="04A0" w:firstRow="1" w:lastRow="0" w:firstColumn="1" w:lastColumn="0" w:noHBand="0" w:noVBand="1"/>
      </w:tblPr>
      <w:tblGrid>
        <w:gridCol w:w="1419"/>
        <w:gridCol w:w="2103"/>
        <w:gridCol w:w="1726"/>
        <w:gridCol w:w="1835"/>
        <w:gridCol w:w="1255"/>
        <w:gridCol w:w="1563"/>
        <w:gridCol w:w="1446"/>
        <w:gridCol w:w="1603"/>
      </w:tblGrid>
      <w:tr w:rsidR="00F6136B" w:rsidRPr="00DB3D99" w14:paraId="2150264C" w14:textId="2FC2ECFC" w:rsidTr="00C32C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9" w:type="dxa"/>
          </w:tcPr>
          <w:p w14:paraId="089BD562" w14:textId="77777777" w:rsidR="00F6136B" w:rsidRPr="005E247A" w:rsidRDefault="00F6136B" w:rsidP="005E247A">
            <w:pPr>
              <w:rPr>
                <w:rFonts w:ascii="Gill Sans MT" w:hAnsi="Gill Sans MT"/>
                <w:lang w:val="es-MX"/>
              </w:rPr>
            </w:pPr>
            <w:r w:rsidRPr="005E247A">
              <w:rPr>
                <w:rFonts w:ascii="Gill Sans MT" w:hAnsi="Gill Sans MT"/>
                <w:lang w:val="es-MX"/>
              </w:rPr>
              <w:t xml:space="preserve">Número </w:t>
            </w:r>
          </w:p>
        </w:tc>
        <w:tc>
          <w:tcPr>
            <w:tcW w:w="2103" w:type="dxa"/>
          </w:tcPr>
          <w:p w14:paraId="5D55CC51" w14:textId="77777777" w:rsidR="00F6136B" w:rsidRPr="005E247A" w:rsidRDefault="00F6136B" w:rsidP="005E247A">
            <w:pPr>
              <w:cnfStyle w:val="100000000000" w:firstRow="1" w:lastRow="0" w:firstColumn="0" w:lastColumn="0" w:oddVBand="0" w:evenVBand="0" w:oddHBand="0" w:evenHBand="0" w:firstRowFirstColumn="0" w:firstRowLastColumn="0" w:lastRowFirstColumn="0" w:lastRowLastColumn="0"/>
              <w:rPr>
                <w:rFonts w:ascii="Gill Sans MT" w:hAnsi="Gill Sans MT"/>
                <w:lang w:val="es-MX"/>
              </w:rPr>
            </w:pPr>
            <w:r w:rsidRPr="005E247A">
              <w:rPr>
                <w:rFonts w:ascii="Gill Sans MT" w:hAnsi="Gill Sans MT"/>
                <w:lang w:val="es-MX"/>
              </w:rPr>
              <w:t>Indicador</w:t>
            </w:r>
          </w:p>
        </w:tc>
        <w:tc>
          <w:tcPr>
            <w:tcW w:w="1726" w:type="dxa"/>
          </w:tcPr>
          <w:p w14:paraId="3F8C36B6" w14:textId="77777777" w:rsidR="00F6136B" w:rsidRPr="005E247A" w:rsidRDefault="00F6136B" w:rsidP="005E247A">
            <w:pPr>
              <w:cnfStyle w:val="100000000000" w:firstRow="1" w:lastRow="0" w:firstColumn="0" w:lastColumn="0" w:oddVBand="0" w:evenVBand="0" w:oddHBand="0" w:evenHBand="0" w:firstRowFirstColumn="0" w:firstRowLastColumn="0" w:lastRowFirstColumn="0" w:lastRowLastColumn="0"/>
              <w:rPr>
                <w:rFonts w:ascii="Gill Sans MT" w:hAnsi="Gill Sans MT"/>
                <w:lang w:val="es-MX"/>
              </w:rPr>
            </w:pPr>
            <w:r w:rsidRPr="005E247A">
              <w:rPr>
                <w:rFonts w:ascii="Gill Sans MT" w:hAnsi="Gill Sans MT"/>
                <w:lang w:val="es-MX"/>
              </w:rPr>
              <w:t>Unidad de medida</w:t>
            </w:r>
          </w:p>
        </w:tc>
        <w:tc>
          <w:tcPr>
            <w:tcW w:w="1835" w:type="dxa"/>
          </w:tcPr>
          <w:p w14:paraId="011BC48E" w14:textId="77777777" w:rsidR="00F6136B" w:rsidRPr="005E247A" w:rsidRDefault="00F6136B" w:rsidP="005E247A">
            <w:pPr>
              <w:cnfStyle w:val="100000000000" w:firstRow="1" w:lastRow="0" w:firstColumn="0" w:lastColumn="0" w:oddVBand="0" w:evenVBand="0" w:oddHBand="0" w:evenHBand="0" w:firstRowFirstColumn="0" w:firstRowLastColumn="0" w:lastRowFirstColumn="0" w:lastRowLastColumn="0"/>
              <w:rPr>
                <w:rFonts w:ascii="Gill Sans MT" w:hAnsi="Gill Sans MT"/>
                <w:lang w:val="es-MX"/>
              </w:rPr>
            </w:pPr>
            <w:r w:rsidRPr="005E247A">
              <w:rPr>
                <w:rFonts w:ascii="Gill Sans MT" w:hAnsi="Gill Sans MT"/>
                <w:lang w:val="es-MX"/>
              </w:rPr>
              <w:t>Contribución de la propuesta (metas desagregadas)</w:t>
            </w:r>
          </w:p>
        </w:tc>
        <w:tc>
          <w:tcPr>
            <w:tcW w:w="1255" w:type="dxa"/>
          </w:tcPr>
          <w:p w14:paraId="1F7F9CFB" w14:textId="6D768DA5" w:rsidR="00F6136B" w:rsidRPr="005E247A" w:rsidRDefault="00F6136B" w:rsidP="005E247A">
            <w:pPr>
              <w:cnfStyle w:val="100000000000" w:firstRow="1" w:lastRow="0" w:firstColumn="0" w:lastColumn="0" w:oddVBand="0" w:evenVBand="0" w:oddHBand="0" w:evenHBand="0" w:firstRowFirstColumn="0" w:firstRowLastColumn="0" w:lastRowFirstColumn="0" w:lastRowLastColumn="0"/>
              <w:rPr>
                <w:rFonts w:ascii="Gill Sans MT" w:hAnsi="Gill Sans MT"/>
                <w:lang w:val="es-MX"/>
              </w:rPr>
            </w:pPr>
            <w:r>
              <w:rPr>
                <w:rFonts w:ascii="Gill Sans MT" w:hAnsi="Gill Sans MT"/>
                <w:lang w:val="es-MX"/>
              </w:rPr>
              <w:t>Fuentes de datos</w:t>
            </w:r>
          </w:p>
        </w:tc>
        <w:tc>
          <w:tcPr>
            <w:tcW w:w="1563" w:type="dxa"/>
          </w:tcPr>
          <w:p w14:paraId="05461030" w14:textId="1CE45A67" w:rsidR="00F6136B" w:rsidRDefault="00F6136B" w:rsidP="005E247A">
            <w:pPr>
              <w:cnfStyle w:val="100000000000" w:firstRow="1" w:lastRow="0" w:firstColumn="0" w:lastColumn="0" w:oddVBand="0" w:evenVBand="0" w:oddHBand="0" w:evenHBand="0" w:firstRowFirstColumn="0" w:firstRowLastColumn="0" w:lastRowFirstColumn="0" w:lastRowLastColumn="0"/>
              <w:rPr>
                <w:rFonts w:ascii="Gill Sans MT" w:hAnsi="Gill Sans MT"/>
                <w:lang w:val="es-MX"/>
              </w:rPr>
            </w:pPr>
            <w:r>
              <w:rPr>
                <w:rFonts w:ascii="Gill Sans MT" w:hAnsi="Gill Sans MT"/>
                <w:lang w:val="es-MX"/>
              </w:rPr>
              <w:t xml:space="preserve">Métodos de recolección </w:t>
            </w:r>
          </w:p>
        </w:tc>
        <w:tc>
          <w:tcPr>
            <w:tcW w:w="1446" w:type="dxa"/>
          </w:tcPr>
          <w:p w14:paraId="4B851318" w14:textId="44DB400C" w:rsidR="00F6136B" w:rsidRDefault="00F6136B" w:rsidP="005E247A">
            <w:pPr>
              <w:cnfStyle w:val="100000000000" w:firstRow="1" w:lastRow="0" w:firstColumn="0" w:lastColumn="0" w:oddVBand="0" w:evenVBand="0" w:oddHBand="0" w:evenHBand="0" w:firstRowFirstColumn="0" w:firstRowLastColumn="0" w:lastRowFirstColumn="0" w:lastRowLastColumn="0"/>
              <w:rPr>
                <w:rFonts w:ascii="Gill Sans MT" w:hAnsi="Gill Sans MT"/>
                <w:lang w:val="es-MX"/>
              </w:rPr>
            </w:pPr>
            <w:r>
              <w:rPr>
                <w:rFonts w:ascii="Gill Sans MT" w:hAnsi="Gill Sans MT"/>
                <w:lang w:val="es-MX"/>
              </w:rPr>
              <w:t>Frecuencia</w:t>
            </w:r>
          </w:p>
        </w:tc>
        <w:tc>
          <w:tcPr>
            <w:tcW w:w="1603" w:type="dxa"/>
          </w:tcPr>
          <w:p w14:paraId="640A4095" w14:textId="5ABA7FD9" w:rsidR="00F6136B" w:rsidRDefault="00F6136B" w:rsidP="005E247A">
            <w:pPr>
              <w:cnfStyle w:val="100000000000" w:firstRow="1" w:lastRow="0" w:firstColumn="0" w:lastColumn="0" w:oddVBand="0" w:evenVBand="0" w:oddHBand="0" w:evenHBand="0" w:firstRowFirstColumn="0" w:firstRowLastColumn="0" w:lastRowFirstColumn="0" w:lastRowLastColumn="0"/>
              <w:rPr>
                <w:rFonts w:ascii="Gill Sans MT" w:hAnsi="Gill Sans MT"/>
                <w:lang w:val="es-MX"/>
              </w:rPr>
            </w:pPr>
            <w:r>
              <w:rPr>
                <w:rFonts w:ascii="Gill Sans MT" w:hAnsi="Gill Sans MT"/>
                <w:lang w:val="es-MX"/>
              </w:rPr>
              <w:t>Responsable</w:t>
            </w:r>
          </w:p>
        </w:tc>
      </w:tr>
      <w:tr w:rsidR="00F6136B" w:rsidRPr="005E247A" w14:paraId="364D26D3" w14:textId="6D239F91" w:rsidTr="00C32CC8">
        <w:tc>
          <w:tcPr>
            <w:cnfStyle w:val="001000000000" w:firstRow="0" w:lastRow="0" w:firstColumn="1" w:lastColumn="0" w:oddVBand="0" w:evenVBand="0" w:oddHBand="0" w:evenHBand="0" w:firstRowFirstColumn="0" w:firstRowLastColumn="0" w:lastRowFirstColumn="0" w:lastRowLastColumn="0"/>
            <w:tcW w:w="1419" w:type="dxa"/>
          </w:tcPr>
          <w:p w14:paraId="1AD9F99F" w14:textId="77777777" w:rsidR="00F6136B" w:rsidRPr="005E247A" w:rsidRDefault="00F6136B" w:rsidP="005E247A">
            <w:pPr>
              <w:rPr>
                <w:rFonts w:ascii="Gill Sans MT" w:hAnsi="Gill Sans MT"/>
                <w:lang w:val="es-MX"/>
              </w:rPr>
            </w:pPr>
            <w:r w:rsidRPr="005E247A">
              <w:rPr>
                <w:rFonts w:ascii="Gill Sans MT" w:hAnsi="Gill Sans MT"/>
                <w:lang w:val="es-MX"/>
              </w:rPr>
              <w:t>IND1000.1</w:t>
            </w:r>
          </w:p>
        </w:tc>
        <w:tc>
          <w:tcPr>
            <w:tcW w:w="2103" w:type="dxa"/>
          </w:tcPr>
          <w:p w14:paraId="3749F6BB"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HN"/>
              </w:rPr>
            </w:pPr>
            <w:r w:rsidRPr="005E247A">
              <w:rPr>
                <w:rFonts w:ascii="Gill Sans MT" w:hAnsi="Gill Sans MT"/>
                <w:lang w:val="es-MX"/>
              </w:rPr>
              <w:t># de hectáreas con mejoras en protección, uso sostenible y/o restauración en ecosistemas costeros - marinos que son apoyadas por el proyecto</w:t>
            </w:r>
          </w:p>
          <w:p w14:paraId="2B8B3B57"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HN"/>
              </w:rPr>
            </w:pPr>
          </w:p>
        </w:tc>
        <w:tc>
          <w:tcPr>
            <w:tcW w:w="1726" w:type="dxa"/>
          </w:tcPr>
          <w:p w14:paraId="17703AD8"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r w:rsidRPr="005E247A">
              <w:rPr>
                <w:rFonts w:ascii="Gill Sans MT" w:hAnsi="Gill Sans MT"/>
                <w:lang w:val="es-MX"/>
              </w:rPr>
              <w:t>Hectáreas</w:t>
            </w:r>
          </w:p>
        </w:tc>
        <w:tc>
          <w:tcPr>
            <w:tcW w:w="1835" w:type="dxa"/>
          </w:tcPr>
          <w:p w14:paraId="478E39D3"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255" w:type="dxa"/>
          </w:tcPr>
          <w:p w14:paraId="13366879"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563" w:type="dxa"/>
          </w:tcPr>
          <w:p w14:paraId="3C4EEFEE"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446" w:type="dxa"/>
          </w:tcPr>
          <w:p w14:paraId="3575E74D"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603" w:type="dxa"/>
          </w:tcPr>
          <w:p w14:paraId="0AAD6621"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r>
      <w:tr w:rsidR="00F6136B" w:rsidRPr="005E247A" w14:paraId="6E97CB9E" w14:textId="2968FC80" w:rsidTr="00C32CC8">
        <w:tc>
          <w:tcPr>
            <w:cnfStyle w:val="001000000000" w:firstRow="0" w:lastRow="0" w:firstColumn="1" w:lastColumn="0" w:oddVBand="0" w:evenVBand="0" w:oddHBand="0" w:evenHBand="0" w:firstRowFirstColumn="0" w:firstRowLastColumn="0" w:lastRowFirstColumn="0" w:lastRowLastColumn="0"/>
            <w:tcW w:w="1419" w:type="dxa"/>
          </w:tcPr>
          <w:p w14:paraId="48D737F4" w14:textId="77777777" w:rsidR="00F6136B" w:rsidRPr="005E247A" w:rsidRDefault="00F6136B" w:rsidP="005E247A">
            <w:pPr>
              <w:rPr>
                <w:rFonts w:ascii="Gill Sans MT" w:hAnsi="Gill Sans MT"/>
                <w:lang w:val="es-MX"/>
              </w:rPr>
            </w:pPr>
            <w:r w:rsidRPr="005E247A">
              <w:rPr>
                <w:rFonts w:ascii="Gill Sans MT" w:hAnsi="Gill Sans MT"/>
                <w:lang w:val="es-MX"/>
              </w:rPr>
              <w:t>IND1000.2</w:t>
            </w:r>
          </w:p>
        </w:tc>
        <w:tc>
          <w:tcPr>
            <w:tcW w:w="2103" w:type="dxa"/>
          </w:tcPr>
          <w:p w14:paraId="038A7A8A"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HN"/>
              </w:rPr>
            </w:pPr>
            <w:r w:rsidRPr="005E247A">
              <w:rPr>
                <w:rFonts w:ascii="Gill Sans MT" w:hAnsi="Gill Sans MT"/>
                <w:lang w:val="es-MX"/>
              </w:rPr>
              <w:t xml:space="preserve">%/total de organizaciones y plataformas de gobernanzas existentes que participan activamente en la protección, uso sostenible y/o restauración de ecosistemas costero-marinos </w:t>
            </w:r>
            <w:r w:rsidRPr="005E247A">
              <w:rPr>
                <w:rFonts w:ascii="Gill Sans MT" w:hAnsi="Gill Sans MT"/>
                <w:lang w:val="es-MX"/>
              </w:rPr>
              <w:lastRenderedPageBreak/>
              <w:t>que impulsa el proyecto.</w:t>
            </w:r>
          </w:p>
          <w:p w14:paraId="728BAD03"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HN"/>
              </w:rPr>
            </w:pPr>
          </w:p>
        </w:tc>
        <w:tc>
          <w:tcPr>
            <w:tcW w:w="1726" w:type="dxa"/>
          </w:tcPr>
          <w:p w14:paraId="737944B9"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r w:rsidRPr="005E247A">
              <w:rPr>
                <w:rFonts w:ascii="Gill Sans MT" w:hAnsi="Gill Sans MT"/>
                <w:lang w:val="es-MX"/>
              </w:rPr>
              <w:lastRenderedPageBreak/>
              <w:t>Organizaciones</w:t>
            </w:r>
          </w:p>
        </w:tc>
        <w:tc>
          <w:tcPr>
            <w:tcW w:w="1835" w:type="dxa"/>
          </w:tcPr>
          <w:p w14:paraId="0E4E5822"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255" w:type="dxa"/>
          </w:tcPr>
          <w:p w14:paraId="7AC5BC39"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563" w:type="dxa"/>
          </w:tcPr>
          <w:p w14:paraId="116FE446"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446" w:type="dxa"/>
          </w:tcPr>
          <w:p w14:paraId="45899387"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603" w:type="dxa"/>
          </w:tcPr>
          <w:p w14:paraId="3BAB8AD3"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r>
      <w:tr w:rsidR="00F6136B" w:rsidRPr="005E247A" w14:paraId="029526C1" w14:textId="41444F8C" w:rsidTr="00C32CC8">
        <w:tc>
          <w:tcPr>
            <w:cnfStyle w:val="001000000000" w:firstRow="0" w:lastRow="0" w:firstColumn="1" w:lastColumn="0" w:oddVBand="0" w:evenVBand="0" w:oddHBand="0" w:evenHBand="0" w:firstRowFirstColumn="0" w:firstRowLastColumn="0" w:lastRowFirstColumn="0" w:lastRowLastColumn="0"/>
            <w:tcW w:w="1419" w:type="dxa"/>
          </w:tcPr>
          <w:p w14:paraId="506B603D" w14:textId="77777777" w:rsidR="00F6136B" w:rsidRPr="005E247A" w:rsidRDefault="00F6136B" w:rsidP="005E247A">
            <w:pPr>
              <w:rPr>
                <w:rFonts w:ascii="Gill Sans MT" w:hAnsi="Gill Sans MT"/>
                <w:lang w:val="es-MX"/>
              </w:rPr>
            </w:pPr>
            <w:r w:rsidRPr="005E247A">
              <w:rPr>
                <w:rFonts w:ascii="Gill Sans MT" w:hAnsi="Gill Sans MT"/>
                <w:lang w:val="es-MX"/>
              </w:rPr>
              <w:t>IND1000.3</w:t>
            </w:r>
          </w:p>
        </w:tc>
        <w:tc>
          <w:tcPr>
            <w:tcW w:w="2103" w:type="dxa"/>
          </w:tcPr>
          <w:p w14:paraId="4257D71B"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HN"/>
              </w:rPr>
            </w:pPr>
            <w:r w:rsidRPr="005E247A">
              <w:rPr>
                <w:rFonts w:ascii="Gill Sans MT" w:hAnsi="Gill Sans MT"/>
                <w:lang w:val="es-MX"/>
              </w:rPr>
              <w:t># de personas que participan en las acciones de protección, uso sostenible y restauración de ecosistemas costeros-marinas que impulsa el proyecto desagregadas por sexo, edad y etnia</w:t>
            </w:r>
          </w:p>
          <w:p w14:paraId="3EE40392"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HN"/>
              </w:rPr>
            </w:pPr>
          </w:p>
        </w:tc>
        <w:tc>
          <w:tcPr>
            <w:tcW w:w="1726" w:type="dxa"/>
          </w:tcPr>
          <w:p w14:paraId="4C69CCEF"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r w:rsidRPr="005E247A">
              <w:rPr>
                <w:rFonts w:ascii="Gill Sans MT" w:hAnsi="Gill Sans MT"/>
                <w:lang w:val="es-MX"/>
              </w:rPr>
              <w:t>Personas</w:t>
            </w:r>
          </w:p>
        </w:tc>
        <w:tc>
          <w:tcPr>
            <w:tcW w:w="1835" w:type="dxa"/>
          </w:tcPr>
          <w:p w14:paraId="11E7BEF3"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255" w:type="dxa"/>
          </w:tcPr>
          <w:p w14:paraId="403F5590"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563" w:type="dxa"/>
          </w:tcPr>
          <w:p w14:paraId="3F37A11C"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446" w:type="dxa"/>
          </w:tcPr>
          <w:p w14:paraId="34E2EAD0"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603" w:type="dxa"/>
          </w:tcPr>
          <w:p w14:paraId="74AC92DC"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r>
      <w:tr w:rsidR="00F6136B" w:rsidRPr="005E247A" w14:paraId="287D4A44" w14:textId="0F86482F" w:rsidTr="00C32CC8">
        <w:tc>
          <w:tcPr>
            <w:cnfStyle w:val="001000000000" w:firstRow="0" w:lastRow="0" w:firstColumn="1" w:lastColumn="0" w:oddVBand="0" w:evenVBand="0" w:oddHBand="0" w:evenHBand="0" w:firstRowFirstColumn="0" w:firstRowLastColumn="0" w:lastRowFirstColumn="0" w:lastRowLastColumn="0"/>
            <w:tcW w:w="1419" w:type="dxa"/>
          </w:tcPr>
          <w:p w14:paraId="2EFC6F9D" w14:textId="77777777" w:rsidR="00F6136B" w:rsidRPr="005E247A" w:rsidRDefault="00F6136B" w:rsidP="005E247A">
            <w:pPr>
              <w:rPr>
                <w:rFonts w:ascii="Gill Sans MT" w:hAnsi="Gill Sans MT"/>
                <w:lang w:val="es-MX"/>
              </w:rPr>
            </w:pPr>
            <w:r w:rsidRPr="005E247A">
              <w:rPr>
                <w:rFonts w:ascii="Gill Sans MT" w:hAnsi="Gill Sans MT"/>
                <w:lang w:val="es-MX"/>
              </w:rPr>
              <w:t>IND1100.1</w:t>
            </w:r>
          </w:p>
        </w:tc>
        <w:tc>
          <w:tcPr>
            <w:tcW w:w="2103" w:type="dxa"/>
          </w:tcPr>
          <w:p w14:paraId="2552A80A"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HN"/>
              </w:rPr>
            </w:pPr>
            <w:r w:rsidRPr="005E247A">
              <w:rPr>
                <w:rFonts w:ascii="Gill Sans MT" w:hAnsi="Gill Sans MT"/>
                <w:lang w:val="es-MX"/>
              </w:rPr>
              <w:t># de hectáreas bajo protección mejorada, en las áreas protegidas y conservadas atendidas por el proyecto.</w:t>
            </w:r>
          </w:p>
          <w:p w14:paraId="6F05557B"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HN"/>
              </w:rPr>
            </w:pPr>
          </w:p>
        </w:tc>
        <w:tc>
          <w:tcPr>
            <w:tcW w:w="1726" w:type="dxa"/>
          </w:tcPr>
          <w:p w14:paraId="3AAD4552"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r w:rsidRPr="005E247A">
              <w:rPr>
                <w:rFonts w:ascii="Gill Sans MT" w:hAnsi="Gill Sans MT"/>
                <w:lang w:val="es-MX"/>
              </w:rPr>
              <w:t>Hectáreas</w:t>
            </w:r>
          </w:p>
        </w:tc>
        <w:tc>
          <w:tcPr>
            <w:tcW w:w="1835" w:type="dxa"/>
          </w:tcPr>
          <w:p w14:paraId="24493B86"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255" w:type="dxa"/>
          </w:tcPr>
          <w:p w14:paraId="4A00B4D6"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563" w:type="dxa"/>
          </w:tcPr>
          <w:p w14:paraId="3E986784"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446" w:type="dxa"/>
          </w:tcPr>
          <w:p w14:paraId="6B4CE218"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603" w:type="dxa"/>
          </w:tcPr>
          <w:p w14:paraId="2D8BE0B5"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r>
      <w:tr w:rsidR="00F6136B" w:rsidRPr="005E247A" w14:paraId="10D60A2E" w14:textId="26FD748A" w:rsidTr="00C32CC8">
        <w:tc>
          <w:tcPr>
            <w:cnfStyle w:val="001000000000" w:firstRow="0" w:lastRow="0" w:firstColumn="1" w:lastColumn="0" w:oddVBand="0" w:evenVBand="0" w:oddHBand="0" w:evenHBand="0" w:firstRowFirstColumn="0" w:firstRowLastColumn="0" w:lastRowFirstColumn="0" w:lastRowLastColumn="0"/>
            <w:tcW w:w="1419" w:type="dxa"/>
          </w:tcPr>
          <w:p w14:paraId="6996CA39" w14:textId="77777777" w:rsidR="00F6136B" w:rsidRPr="005E247A" w:rsidRDefault="00F6136B" w:rsidP="005E247A">
            <w:pPr>
              <w:rPr>
                <w:rFonts w:ascii="Gill Sans MT" w:hAnsi="Gill Sans MT"/>
                <w:lang w:val="es-MX"/>
              </w:rPr>
            </w:pPr>
            <w:r w:rsidRPr="005E247A">
              <w:rPr>
                <w:rFonts w:ascii="Gill Sans MT" w:hAnsi="Gill Sans MT"/>
                <w:lang w:val="es-MX"/>
              </w:rPr>
              <w:t>IND1100.2</w:t>
            </w:r>
          </w:p>
        </w:tc>
        <w:tc>
          <w:tcPr>
            <w:tcW w:w="2103" w:type="dxa"/>
          </w:tcPr>
          <w:p w14:paraId="58D8DD66"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HN"/>
              </w:rPr>
            </w:pPr>
            <w:r w:rsidRPr="005E247A">
              <w:rPr>
                <w:rFonts w:ascii="Gill Sans MT" w:hAnsi="Gill Sans MT"/>
                <w:lang w:val="es-MX"/>
              </w:rPr>
              <w:t># de personas que participan en acciones de protección que apoya el proyecto desagregado por sexo, edad y etnia</w:t>
            </w:r>
          </w:p>
        </w:tc>
        <w:tc>
          <w:tcPr>
            <w:tcW w:w="1726" w:type="dxa"/>
          </w:tcPr>
          <w:p w14:paraId="12B27317"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r w:rsidRPr="005E247A">
              <w:rPr>
                <w:rFonts w:ascii="Gill Sans MT" w:hAnsi="Gill Sans MT"/>
                <w:lang w:val="es-MX"/>
              </w:rPr>
              <w:t>Personas</w:t>
            </w:r>
          </w:p>
        </w:tc>
        <w:tc>
          <w:tcPr>
            <w:tcW w:w="1835" w:type="dxa"/>
          </w:tcPr>
          <w:p w14:paraId="62F5F572"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255" w:type="dxa"/>
          </w:tcPr>
          <w:p w14:paraId="58C141BB"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563" w:type="dxa"/>
          </w:tcPr>
          <w:p w14:paraId="20CD54EE"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446" w:type="dxa"/>
          </w:tcPr>
          <w:p w14:paraId="7F3B12DD"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603" w:type="dxa"/>
          </w:tcPr>
          <w:p w14:paraId="646CA407"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r>
      <w:tr w:rsidR="00F6136B" w:rsidRPr="005E247A" w14:paraId="1F09543E" w14:textId="3F48E9F8" w:rsidTr="00C32CC8">
        <w:tc>
          <w:tcPr>
            <w:cnfStyle w:val="001000000000" w:firstRow="0" w:lastRow="0" w:firstColumn="1" w:lastColumn="0" w:oddVBand="0" w:evenVBand="0" w:oddHBand="0" w:evenHBand="0" w:firstRowFirstColumn="0" w:firstRowLastColumn="0" w:lastRowFirstColumn="0" w:lastRowLastColumn="0"/>
            <w:tcW w:w="1419" w:type="dxa"/>
          </w:tcPr>
          <w:p w14:paraId="7E515289" w14:textId="77777777" w:rsidR="00F6136B" w:rsidRPr="005E247A" w:rsidRDefault="00F6136B" w:rsidP="005E247A">
            <w:pPr>
              <w:rPr>
                <w:rFonts w:ascii="Gill Sans MT" w:hAnsi="Gill Sans MT"/>
                <w:lang w:val="es-MX"/>
              </w:rPr>
            </w:pPr>
            <w:r w:rsidRPr="005E247A">
              <w:rPr>
                <w:rFonts w:ascii="Gill Sans MT" w:hAnsi="Gill Sans MT"/>
                <w:lang w:val="es-MX"/>
              </w:rPr>
              <w:t>IND1100.3</w:t>
            </w:r>
          </w:p>
        </w:tc>
        <w:tc>
          <w:tcPr>
            <w:tcW w:w="2103" w:type="dxa"/>
          </w:tcPr>
          <w:p w14:paraId="10D84B15"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HN"/>
              </w:rPr>
            </w:pPr>
            <w:r w:rsidRPr="005E247A">
              <w:rPr>
                <w:rFonts w:ascii="Gill Sans MT" w:hAnsi="Gill Sans MT"/>
                <w:lang w:val="es-MX"/>
              </w:rPr>
              <w:t xml:space="preserve">#/total de organizaciones </w:t>
            </w:r>
            <w:r w:rsidRPr="005E247A">
              <w:rPr>
                <w:rFonts w:ascii="Gill Sans MT" w:hAnsi="Gill Sans MT"/>
                <w:lang w:val="es-MX"/>
              </w:rPr>
              <w:lastRenderedPageBreak/>
              <w:t>apoyadas por el proyecto que participan en la protección de los ecosistemas, desagregados por sector.</w:t>
            </w:r>
          </w:p>
          <w:p w14:paraId="54C51B1A"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HN"/>
              </w:rPr>
            </w:pPr>
          </w:p>
        </w:tc>
        <w:tc>
          <w:tcPr>
            <w:tcW w:w="1726" w:type="dxa"/>
          </w:tcPr>
          <w:p w14:paraId="28AD904F"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r w:rsidRPr="005E247A">
              <w:rPr>
                <w:rFonts w:ascii="Gill Sans MT" w:hAnsi="Gill Sans MT"/>
                <w:lang w:val="es-MX"/>
              </w:rPr>
              <w:lastRenderedPageBreak/>
              <w:t>Organizaciones</w:t>
            </w:r>
          </w:p>
        </w:tc>
        <w:tc>
          <w:tcPr>
            <w:tcW w:w="1835" w:type="dxa"/>
          </w:tcPr>
          <w:p w14:paraId="2585F4B4"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255" w:type="dxa"/>
          </w:tcPr>
          <w:p w14:paraId="4409B97A"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563" w:type="dxa"/>
          </w:tcPr>
          <w:p w14:paraId="3B15DAA5"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446" w:type="dxa"/>
          </w:tcPr>
          <w:p w14:paraId="4F08AED5"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603" w:type="dxa"/>
          </w:tcPr>
          <w:p w14:paraId="6B44B704"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r>
      <w:tr w:rsidR="00F6136B" w:rsidRPr="005E247A" w14:paraId="536C14E0" w14:textId="6F8CE621" w:rsidTr="00C32CC8">
        <w:tc>
          <w:tcPr>
            <w:cnfStyle w:val="001000000000" w:firstRow="0" w:lastRow="0" w:firstColumn="1" w:lastColumn="0" w:oddVBand="0" w:evenVBand="0" w:oddHBand="0" w:evenHBand="0" w:firstRowFirstColumn="0" w:firstRowLastColumn="0" w:lastRowFirstColumn="0" w:lastRowLastColumn="0"/>
            <w:tcW w:w="1419" w:type="dxa"/>
          </w:tcPr>
          <w:p w14:paraId="43F18080" w14:textId="77777777" w:rsidR="00F6136B" w:rsidRPr="005E247A" w:rsidRDefault="00F6136B" w:rsidP="005E247A">
            <w:pPr>
              <w:rPr>
                <w:rFonts w:ascii="Gill Sans MT" w:hAnsi="Gill Sans MT"/>
                <w:lang w:val="es-MX"/>
              </w:rPr>
            </w:pPr>
            <w:r w:rsidRPr="005E247A">
              <w:rPr>
                <w:rFonts w:ascii="Gill Sans MT" w:hAnsi="Gill Sans MT"/>
                <w:lang w:val="es-MX"/>
              </w:rPr>
              <w:t>IND1300.1</w:t>
            </w:r>
          </w:p>
        </w:tc>
        <w:tc>
          <w:tcPr>
            <w:tcW w:w="2103" w:type="dxa"/>
          </w:tcPr>
          <w:p w14:paraId="22DB8E43"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HN"/>
              </w:rPr>
            </w:pPr>
            <w:r w:rsidRPr="005E247A">
              <w:rPr>
                <w:rFonts w:ascii="Gill Sans MT" w:hAnsi="Gill Sans MT"/>
                <w:lang w:val="es-MX"/>
              </w:rPr>
              <w:t># hectáreas de ecosistemas degradados y paisajes productivos costeros bajo acciones de restauración que incorporan medidas para la recuperación de la cobertura forestal y presencia de especies indicadoras</w:t>
            </w:r>
            <w:r w:rsidRPr="005E247A">
              <w:rPr>
                <w:rFonts w:ascii="Gill Sans MT" w:hAnsi="Gill Sans MT"/>
                <w:lang w:val="es-MX"/>
              </w:rPr>
              <w:br/>
            </w:r>
            <w:r w:rsidRPr="005E247A">
              <w:rPr>
                <w:rFonts w:ascii="Gill Sans MT" w:hAnsi="Gill Sans MT"/>
                <w:lang w:val="es-MX"/>
              </w:rPr>
              <w:br/>
            </w:r>
          </w:p>
          <w:p w14:paraId="5BED590F"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HN"/>
              </w:rPr>
            </w:pPr>
          </w:p>
        </w:tc>
        <w:tc>
          <w:tcPr>
            <w:tcW w:w="1726" w:type="dxa"/>
          </w:tcPr>
          <w:p w14:paraId="3B7E818C"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r w:rsidRPr="005E247A">
              <w:rPr>
                <w:rFonts w:ascii="Gill Sans MT" w:hAnsi="Gill Sans MT"/>
                <w:lang w:val="es-MX"/>
              </w:rPr>
              <w:t>Hectáreas</w:t>
            </w:r>
          </w:p>
        </w:tc>
        <w:tc>
          <w:tcPr>
            <w:tcW w:w="1835" w:type="dxa"/>
          </w:tcPr>
          <w:p w14:paraId="7F3C9D50"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255" w:type="dxa"/>
          </w:tcPr>
          <w:p w14:paraId="28CA7C45"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563" w:type="dxa"/>
          </w:tcPr>
          <w:p w14:paraId="15F6B808"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446" w:type="dxa"/>
          </w:tcPr>
          <w:p w14:paraId="335FE994"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603" w:type="dxa"/>
          </w:tcPr>
          <w:p w14:paraId="0B656020"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r>
      <w:tr w:rsidR="00F6136B" w:rsidRPr="005E247A" w14:paraId="5FFE6939" w14:textId="3A6257AA" w:rsidTr="00C32CC8">
        <w:tc>
          <w:tcPr>
            <w:cnfStyle w:val="001000000000" w:firstRow="0" w:lastRow="0" w:firstColumn="1" w:lastColumn="0" w:oddVBand="0" w:evenVBand="0" w:oddHBand="0" w:evenHBand="0" w:firstRowFirstColumn="0" w:firstRowLastColumn="0" w:lastRowFirstColumn="0" w:lastRowLastColumn="0"/>
            <w:tcW w:w="1419" w:type="dxa"/>
          </w:tcPr>
          <w:p w14:paraId="7469B74E" w14:textId="77777777" w:rsidR="00F6136B" w:rsidRPr="005E247A" w:rsidRDefault="00F6136B" w:rsidP="005E247A">
            <w:pPr>
              <w:rPr>
                <w:rFonts w:ascii="Gill Sans MT" w:hAnsi="Gill Sans MT"/>
                <w:lang w:val="es-MX"/>
              </w:rPr>
            </w:pPr>
            <w:r w:rsidRPr="005E247A">
              <w:rPr>
                <w:rFonts w:ascii="Gill Sans MT" w:hAnsi="Gill Sans MT"/>
                <w:lang w:val="es-MX"/>
              </w:rPr>
              <w:t>IND1300.2</w:t>
            </w:r>
          </w:p>
        </w:tc>
        <w:tc>
          <w:tcPr>
            <w:tcW w:w="2103" w:type="dxa"/>
          </w:tcPr>
          <w:p w14:paraId="16AA14B0"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HN"/>
              </w:rPr>
            </w:pPr>
            <w:r w:rsidRPr="005E247A">
              <w:rPr>
                <w:rFonts w:ascii="Gill Sans MT" w:hAnsi="Gill Sans MT"/>
                <w:lang w:val="es-MX"/>
              </w:rPr>
              <w:t xml:space="preserve"># de organizaciones que participan en las transiciones priorizadas de restauración en ecosistemas </w:t>
            </w:r>
            <w:r w:rsidRPr="005E247A">
              <w:rPr>
                <w:rFonts w:ascii="Gill Sans MT" w:hAnsi="Gill Sans MT"/>
                <w:lang w:val="es-MX"/>
              </w:rPr>
              <w:lastRenderedPageBreak/>
              <w:t xml:space="preserve">costeros y/o paisajes productivos. </w:t>
            </w:r>
          </w:p>
          <w:p w14:paraId="15E86667"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HN"/>
              </w:rPr>
            </w:pPr>
          </w:p>
        </w:tc>
        <w:tc>
          <w:tcPr>
            <w:tcW w:w="1726" w:type="dxa"/>
          </w:tcPr>
          <w:p w14:paraId="0FAD3551"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r w:rsidRPr="005E247A">
              <w:rPr>
                <w:rFonts w:ascii="Gill Sans MT" w:hAnsi="Gill Sans MT"/>
                <w:lang w:val="es-MX"/>
              </w:rPr>
              <w:lastRenderedPageBreak/>
              <w:t>Organizaciones</w:t>
            </w:r>
          </w:p>
        </w:tc>
        <w:tc>
          <w:tcPr>
            <w:tcW w:w="1835" w:type="dxa"/>
          </w:tcPr>
          <w:p w14:paraId="02E32B3D"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255" w:type="dxa"/>
          </w:tcPr>
          <w:p w14:paraId="2D3BF0AB"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563" w:type="dxa"/>
          </w:tcPr>
          <w:p w14:paraId="446DF1AC"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446" w:type="dxa"/>
          </w:tcPr>
          <w:p w14:paraId="3F39CBDD"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603" w:type="dxa"/>
          </w:tcPr>
          <w:p w14:paraId="69C9EC0C"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r>
      <w:tr w:rsidR="00F6136B" w:rsidRPr="005E247A" w14:paraId="361FF8CC" w14:textId="0D7EC5B3" w:rsidTr="00C32CC8">
        <w:tc>
          <w:tcPr>
            <w:cnfStyle w:val="001000000000" w:firstRow="0" w:lastRow="0" w:firstColumn="1" w:lastColumn="0" w:oddVBand="0" w:evenVBand="0" w:oddHBand="0" w:evenHBand="0" w:firstRowFirstColumn="0" w:firstRowLastColumn="0" w:lastRowFirstColumn="0" w:lastRowLastColumn="0"/>
            <w:tcW w:w="1419" w:type="dxa"/>
          </w:tcPr>
          <w:p w14:paraId="3E17940A" w14:textId="77777777" w:rsidR="00F6136B" w:rsidRPr="005E247A" w:rsidRDefault="00F6136B" w:rsidP="005E247A">
            <w:pPr>
              <w:rPr>
                <w:rFonts w:ascii="Gill Sans MT" w:hAnsi="Gill Sans MT"/>
                <w:lang w:val="es-MX"/>
              </w:rPr>
            </w:pPr>
            <w:r w:rsidRPr="005E247A">
              <w:rPr>
                <w:rFonts w:ascii="Gill Sans MT" w:hAnsi="Gill Sans MT"/>
                <w:lang w:val="es-MX"/>
              </w:rPr>
              <w:t>IND1300.3</w:t>
            </w:r>
          </w:p>
        </w:tc>
        <w:tc>
          <w:tcPr>
            <w:tcW w:w="2103" w:type="dxa"/>
          </w:tcPr>
          <w:p w14:paraId="2997166E"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HN"/>
              </w:rPr>
            </w:pPr>
            <w:r w:rsidRPr="005E247A">
              <w:rPr>
                <w:rFonts w:ascii="Gill Sans MT" w:hAnsi="Gill Sans MT"/>
                <w:lang w:val="es-MX"/>
              </w:rPr>
              <w:t># Personas que participan en las transiciones de restauración de los ecosistemas costeros y/o paisajes degradados, desagregados por sexo, edad y etnia</w:t>
            </w:r>
          </w:p>
          <w:p w14:paraId="244448CA"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HN"/>
              </w:rPr>
            </w:pPr>
          </w:p>
        </w:tc>
        <w:tc>
          <w:tcPr>
            <w:tcW w:w="1726" w:type="dxa"/>
          </w:tcPr>
          <w:p w14:paraId="6AA92427"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r w:rsidRPr="005E247A">
              <w:rPr>
                <w:rFonts w:ascii="Gill Sans MT" w:hAnsi="Gill Sans MT"/>
                <w:lang w:val="es-MX"/>
              </w:rPr>
              <w:t>Personas</w:t>
            </w:r>
          </w:p>
        </w:tc>
        <w:tc>
          <w:tcPr>
            <w:tcW w:w="1835" w:type="dxa"/>
          </w:tcPr>
          <w:p w14:paraId="75DCE3E7"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255" w:type="dxa"/>
          </w:tcPr>
          <w:p w14:paraId="65D20CC7"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563" w:type="dxa"/>
          </w:tcPr>
          <w:p w14:paraId="65329836"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446" w:type="dxa"/>
          </w:tcPr>
          <w:p w14:paraId="6E504E5B"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603" w:type="dxa"/>
          </w:tcPr>
          <w:p w14:paraId="53732510" w14:textId="77777777" w:rsidR="00F6136B" w:rsidRPr="005E247A" w:rsidRDefault="00F6136B" w:rsidP="005E247A">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r>
      <w:tr w:rsidR="00C32CC8" w:rsidRPr="00C32CC8" w14:paraId="136A23FD" w14:textId="77777777" w:rsidTr="00C32CC8">
        <w:tc>
          <w:tcPr>
            <w:cnfStyle w:val="001000000000" w:firstRow="0" w:lastRow="0" w:firstColumn="1" w:lastColumn="0" w:oddVBand="0" w:evenVBand="0" w:oddHBand="0" w:evenHBand="0" w:firstRowFirstColumn="0" w:firstRowLastColumn="0" w:lastRowFirstColumn="0" w:lastRowLastColumn="0"/>
            <w:tcW w:w="1419" w:type="dxa"/>
          </w:tcPr>
          <w:p w14:paraId="15FCFF2A" w14:textId="5DD1A00C" w:rsidR="00C32CC8" w:rsidRPr="005E247A" w:rsidRDefault="00C32CC8" w:rsidP="00C32CC8">
            <w:pPr>
              <w:rPr>
                <w:rFonts w:ascii="Gill Sans MT" w:hAnsi="Gill Sans MT"/>
                <w:lang w:val="es-MX"/>
              </w:rPr>
            </w:pPr>
            <w:r w:rsidRPr="00C32CC8">
              <w:rPr>
                <w:rFonts w:ascii="Gill Sans MT" w:hAnsi="Gill Sans MT"/>
                <w:lang w:val="es-MX"/>
              </w:rPr>
              <w:t>IND1312.1</w:t>
            </w:r>
          </w:p>
        </w:tc>
        <w:tc>
          <w:tcPr>
            <w:tcW w:w="2103" w:type="dxa"/>
          </w:tcPr>
          <w:p w14:paraId="4DF5C93C" w14:textId="77777777" w:rsidR="00C32CC8" w:rsidRPr="00C32CC8" w:rsidRDefault="00C32CC8" w:rsidP="00C32CC8">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r w:rsidRPr="00C32CC8">
              <w:rPr>
                <w:rFonts w:ascii="Gill Sans MT" w:hAnsi="Gill Sans MT"/>
                <w:lang w:val="es-MX"/>
              </w:rPr>
              <w:t>#/ total de productos de conocimiento y materiales de comunicación elaborados con un enfoque responsivo a género y pertinencia cultural</w:t>
            </w:r>
          </w:p>
          <w:p w14:paraId="25D5AA5A" w14:textId="77777777" w:rsidR="00C32CC8" w:rsidRPr="005E247A" w:rsidRDefault="00C32CC8" w:rsidP="00C32CC8">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726" w:type="dxa"/>
          </w:tcPr>
          <w:p w14:paraId="10F50C19" w14:textId="64339CA6" w:rsidR="00C32CC8" w:rsidRPr="005E247A" w:rsidRDefault="00C32CC8" w:rsidP="00C32CC8">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r>
              <w:rPr>
                <w:rFonts w:ascii="Gill Sans MT" w:hAnsi="Gill Sans MT"/>
                <w:lang w:val="es-MX"/>
              </w:rPr>
              <w:t xml:space="preserve">Productos </w:t>
            </w:r>
          </w:p>
        </w:tc>
        <w:tc>
          <w:tcPr>
            <w:tcW w:w="1835" w:type="dxa"/>
          </w:tcPr>
          <w:p w14:paraId="23DDE6E9" w14:textId="77777777" w:rsidR="00C32CC8" w:rsidRPr="005E247A" w:rsidRDefault="00C32CC8" w:rsidP="00C32CC8">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255" w:type="dxa"/>
          </w:tcPr>
          <w:p w14:paraId="12F04B98" w14:textId="77777777" w:rsidR="00C32CC8" w:rsidRPr="005E247A" w:rsidRDefault="00C32CC8" w:rsidP="00C32CC8">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563" w:type="dxa"/>
          </w:tcPr>
          <w:p w14:paraId="2790BC9E" w14:textId="77777777" w:rsidR="00C32CC8" w:rsidRPr="005E247A" w:rsidRDefault="00C32CC8" w:rsidP="00C32CC8">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446" w:type="dxa"/>
          </w:tcPr>
          <w:p w14:paraId="76A0CE4A" w14:textId="77777777" w:rsidR="00C32CC8" w:rsidRPr="005E247A" w:rsidRDefault="00C32CC8" w:rsidP="00C32CC8">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c>
          <w:tcPr>
            <w:tcW w:w="1603" w:type="dxa"/>
          </w:tcPr>
          <w:p w14:paraId="1216E55F" w14:textId="77777777" w:rsidR="00C32CC8" w:rsidRPr="005E247A" w:rsidRDefault="00C32CC8" w:rsidP="00C32CC8">
            <w:pPr>
              <w:cnfStyle w:val="000000000000" w:firstRow="0" w:lastRow="0" w:firstColumn="0" w:lastColumn="0" w:oddVBand="0" w:evenVBand="0" w:oddHBand="0" w:evenHBand="0" w:firstRowFirstColumn="0" w:firstRowLastColumn="0" w:lastRowFirstColumn="0" w:lastRowLastColumn="0"/>
              <w:rPr>
                <w:rFonts w:ascii="Gill Sans MT" w:hAnsi="Gill Sans MT"/>
                <w:lang w:val="es-MX"/>
              </w:rPr>
            </w:pPr>
          </w:p>
        </w:tc>
      </w:tr>
    </w:tbl>
    <w:p w14:paraId="7E870989" w14:textId="77777777" w:rsidR="00531342" w:rsidRDefault="00531342" w:rsidP="00140239">
      <w:pPr>
        <w:rPr>
          <w:lang w:val="es"/>
        </w:rPr>
        <w:sectPr w:rsidR="00531342" w:rsidSect="00531342">
          <w:pgSz w:w="15840" w:h="12240" w:orient="landscape" w:code="1"/>
          <w:pgMar w:top="1440" w:right="1440" w:bottom="1440" w:left="1440" w:header="720" w:footer="720" w:gutter="0"/>
          <w:cols w:space="720"/>
          <w:docGrid w:linePitch="360"/>
        </w:sectPr>
      </w:pPr>
    </w:p>
    <w:p w14:paraId="4FEABD41" w14:textId="1905CDBF" w:rsidR="00F60A85" w:rsidRPr="00A70F85" w:rsidRDefault="2F4863D6" w:rsidP="2F4863D6">
      <w:pPr>
        <w:pStyle w:val="Heading2"/>
        <w:rPr>
          <w:lang w:val="es-HN"/>
        </w:rPr>
      </w:pPr>
      <w:bookmarkStart w:id="19" w:name="_Toc224574409"/>
      <w:r w:rsidRPr="00A70F85">
        <w:rPr>
          <w:lang w:val="es-HN"/>
        </w:rPr>
        <w:lastRenderedPageBreak/>
        <w:t xml:space="preserve">Plan de </w:t>
      </w:r>
      <w:r w:rsidR="00C8136C">
        <w:rPr>
          <w:lang w:val="es-HN"/>
        </w:rPr>
        <w:t>Mitigación</w:t>
      </w:r>
      <w:r w:rsidR="005E247A">
        <w:rPr>
          <w:lang w:val="es-HN"/>
        </w:rPr>
        <w:t xml:space="preserve"> </w:t>
      </w:r>
      <w:r w:rsidR="00550A64">
        <w:rPr>
          <w:lang w:val="es-HN"/>
        </w:rPr>
        <w:t xml:space="preserve">y Monitoreo </w:t>
      </w:r>
      <w:r w:rsidR="005E247A">
        <w:rPr>
          <w:lang w:val="es-HN"/>
        </w:rPr>
        <w:t>Ambiental (si aplica)</w:t>
      </w:r>
      <w:bookmarkEnd w:id="19"/>
      <w:r w:rsidR="005E247A">
        <w:rPr>
          <w:lang w:val="es-HN"/>
        </w:rPr>
        <w:t xml:space="preserve"> </w:t>
      </w:r>
    </w:p>
    <w:p w14:paraId="43336107" w14:textId="77777777" w:rsidR="0090573E" w:rsidRDefault="0090573E" w:rsidP="0090573E">
      <w:pPr>
        <w:jc w:val="both"/>
        <w:rPr>
          <w:rFonts w:ascii="Calibri" w:hAnsi="Calibri" w:cs="Calibri"/>
          <w:lang w:val="es-HN"/>
        </w:rPr>
      </w:pPr>
    </w:p>
    <w:p w14:paraId="74FA0B2A" w14:textId="77777777" w:rsidR="00D241D0" w:rsidRDefault="00D241D0" w:rsidP="0090573E">
      <w:pPr>
        <w:jc w:val="both"/>
        <w:rPr>
          <w:rFonts w:ascii="Calibri" w:hAnsi="Calibri" w:cs="Calibri"/>
          <w:lang w:val="es-HN"/>
        </w:rPr>
      </w:pPr>
    </w:p>
    <w:tbl>
      <w:tblPr>
        <w:tblStyle w:val="GridTable1Light-Accent1"/>
        <w:tblpPr w:leftFromText="180" w:rightFromText="180" w:vertAnchor="text" w:horzAnchor="margin" w:tblpXSpec="center" w:tblpY="69"/>
        <w:tblW w:w="12950" w:type="dxa"/>
        <w:tblLook w:val="04A0" w:firstRow="1" w:lastRow="0" w:firstColumn="1" w:lastColumn="0" w:noHBand="0" w:noVBand="1"/>
      </w:tblPr>
      <w:tblGrid>
        <w:gridCol w:w="2318"/>
        <w:gridCol w:w="1426"/>
        <w:gridCol w:w="1675"/>
        <w:gridCol w:w="1555"/>
        <w:gridCol w:w="1261"/>
        <w:gridCol w:w="1516"/>
        <w:gridCol w:w="1649"/>
        <w:gridCol w:w="1550"/>
      </w:tblGrid>
      <w:tr w:rsidR="000A2EA7" w:rsidRPr="00E46CA1" w14:paraId="36FADF84" w14:textId="741438E4" w:rsidTr="000A2E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00447C"/>
          </w:tcPr>
          <w:p w14:paraId="6282A5DF" w14:textId="77777777" w:rsidR="000A2EA7" w:rsidRPr="00516D2C" w:rsidRDefault="000A2EA7" w:rsidP="005E247A">
            <w:pPr>
              <w:pStyle w:val="BoxText"/>
              <w:autoSpaceDE/>
              <w:spacing w:after="0"/>
              <w:contextualSpacing/>
              <w:jc w:val="center"/>
              <w:rPr>
                <w:rFonts w:cstheme="minorHAnsi"/>
                <w:b w:val="0"/>
                <w:bCs w:val="0"/>
                <w:sz w:val="24"/>
                <w:szCs w:val="24"/>
                <w:lang w:val="es-HN"/>
              </w:rPr>
            </w:pPr>
            <w:r w:rsidRPr="00516D2C">
              <w:rPr>
                <w:rFonts w:cstheme="minorHAnsi"/>
                <w:b w:val="0"/>
                <w:bCs w:val="0"/>
                <w:sz w:val="24"/>
                <w:szCs w:val="24"/>
                <w:lang w:val="es-HN"/>
              </w:rPr>
              <w:t xml:space="preserve">Actividad </w:t>
            </w:r>
          </w:p>
        </w:tc>
        <w:tc>
          <w:tcPr>
            <w:tcW w:w="398" w:type="dxa"/>
            <w:shd w:val="clear" w:color="auto" w:fill="00447C"/>
          </w:tcPr>
          <w:p w14:paraId="49224F8D" w14:textId="77777777" w:rsidR="000A2EA7" w:rsidRPr="00516D2C" w:rsidRDefault="000A2EA7" w:rsidP="005E247A">
            <w:pPr>
              <w:pStyle w:val="BoxText"/>
              <w:autoSpaceDE/>
              <w:spacing w:after="0"/>
              <w:contextualSpacing/>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lang w:val="es-HN"/>
              </w:rPr>
            </w:pPr>
            <w:r w:rsidRPr="00516D2C">
              <w:rPr>
                <w:rFonts w:cstheme="minorHAnsi"/>
                <w:b w:val="0"/>
                <w:bCs w:val="0"/>
                <w:sz w:val="24"/>
                <w:szCs w:val="24"/>
                <w:lang w:val="es-HN"/>
              </w:rPr>
              <w:t>Impactos ambientales identificados</w:t>
            </w:r>
          </w:p>
        </w:tc>
        <w:tc>
          <w:tcPr>
            <w:tcW w:w="1841" w:type="dxa"/>
            <w:shd w:val="clear" w:color="auto" w:fill="00447C"/>
          </w:tcPr>
          <w:p w14:paraId="4452B182" w14:textId="77777777" w:rsidR="000A2EA7" w:rsidRPr="00516D2C" w:rsidRDefault="000A2EA7" w:rsidP="005E247A">
            <w:pPr>
              <w:pStyle w:val="BoxText"/>
              <w:autoSpaceDE/>
              <w:spacing w:after="0"/>
              <w:contextualSpacing/>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lang w:val="es-HN"/>
              </w:rPr>
            </w:pPr>
            <w:r w:rsidRPr="00516D2C">
              <w:rPr>
                <w:rFonts w:cstheme="minorHAnsi"/>
                <w:b w:val="0"/>
                <w:bCs w:val="0"/>
                <w:sz w:val="24"/>
                <w:szCs w:val="24"/>
                <w:lang w:val="es-HN"/>
              </w:rPr>
              <w:t>Medida (s) de mitigación propuestas</w:t>
            </w:r>
          </w:p>
        </w:tc>
        <w:tc>
          <w:tcPr>
            <w:tcW w:w="1648" w:type="dxa"/>
            <w:shd w:val="clear" w:color="auto" w:fill="00447C"/>
          </w:tcPr>
          <w:p w14:paraId="3370A789" w14:textId="77777777" w:rsidR="000A2EA7" w:rsidRPr="00516D2C" w:rsidRDefault="000A2EA7" w:rsidP="005E247A">
            <w:pPr>
              <w:pStyle w:val="BoxText"/>
              <w:autoSpaceDE/>
              <w:spacing w:after="0"/>
              <w:contextualSpacing/>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lang w:val="es-HN"/>
              </w:rPr>
            </w:pPr>
            <w:r w:rsidRPr="00516D2C">
              <w:rPr>
                <w:rFonts w:cstheme="minorHAnsi"/>
                <w:b w:val="0"/>
                <w:bCs w:val="0"/>
                <w:sz w:val="24"/>
                <w:szCs w:val="24"/>
                <w:lang w:val="es-HN"/>
              </w:rPr>
              <w:t>Indicadores de monitoreo de las medidas de mitigación propuestas</w:t>
            </w:r>
          </w:p>
        </w:tc>
        <w:tc>
          <w:tcPr>
            <w:tcW w:w="0" w:type="auto"/>
            <w:shd w:val="clear" w:color="auto" w:fill="00447C"/>
          </w:tcPr>
          <w:p w14:paraId="03D80E69" w14:textId="77777777" w:rsidR="000A2EA7" w:rsidRPr="00516D2C" w:rsidRDefault="000A2EA7" w:rsidP="005E247A">
            <w:pPr>
              <w:pStyle w:val="BoxText"/>
              <w:autoSpaceDE/>
              <w:spacing w:after="0"/>
              <w:contextualSpacing/>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lang w:val="es-HN"/>
              </w:rPr>
            </w:pPr>
            <w:r w:rsidRPr="00516D2C">
              <w:rPr>
                <w:rFonts w:cstheme="minorHAnsi"/>
                <w:b w:val="0"/>
                <w:bCs w:val="0"/>
                <w:sz w:val="24"/>
                <w:szCs w:val="24"/>
                <w:lang w:val="es-HN"/>
              </w:rPr>
              <w:t>Frecuencia de monitoreo y reporte</w:t>
            </w:r>
          </w:p>
        </w:tc>
        <w:tc>
          <w:tcPr>
            <w:tcW w:w="0" w:type="auto"/>
            <w:shd w:val="clear" w:color="auto" w:fill="00447C"/>
          </w:tcPr>
          <w:p w14:paraId="12AD8B3E" w14:textId="77777777" w:rsidR="000A2EA7" w:rsidRPr="00516D2C" w:rsidRDefault="000A2EA7" w:rsidP="005E247A">
            <w:pPr>
              <w:pStyle w:val="BoxText"/>
              <w:autoSpaceDE/>
              <w:spacing w:after="0"/>
              <w:contextualSpacing/>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lang w:val="es-HN"/>
              </w:rPr>
            </w:pPr>
            <w:r w:rsidRPr="00516D2C">
              <w:rPr>
                <w:rFonts w:cstheme="minorHAnsi"/>
                <w:b w:val="0"/>
                <w:bCs w:val="0"/>
                <w:sz w:val="24"/>
                <w:szCs w:val="24"/>
                <w:lang w:val="es-HN"/>
              </w:rPr>
              <w:t>Responsables</w:t>
            </w:r>
          </w:p>
        </w:tc>
        <w:tc>
          <w:tcPr>
            <w:tcW w:w="1780" w:type="dxa"/>
            <w:shd w:val="clear" w:color="auto" w:fill="00447C"/>
          </w:tcPr>
          <w:p w14:paraId="26C38CBC" w14:textId="77777777" w:rsidR="000A2EA7" w:rsidRPr="00516D2C" w:rsidRDefault="000A2EA7" w:rsidP="005E247A">
            <w:pPr>
              <w:pStyle w:val="BoxText"/>
              <w:autoSpaceDE/>
              <w:spacing w:after="0"/>
              <w:contextualSpacing/>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lang w:val="es-HN"/>
              </w:rPr>
            </w:pPr>
            <w:r w:rsidRPr="00516D2C">
              <w:rPr>
                <w:rFonts w:cstheme="minorHAnsi"/>
                <w:b w:val="0"/>
                <w:bCs w:val="0"/>
                <w:sz w:val="24"/>
                <w:szCs w:val="24"/>
                <w:lang w:val="es-HN"/>
              </w:rPr>
              <w:t>¿Cómo se hará el monitoreo?</w:t>
            </w:r>
          </w:p>
        </w:tc>
        <w:tc>
          <w:tcPr>
            <w:tcW w:w="1676" w:type="dxa"/>
            <w:shd w:val="clear" w:color="auto" w:fill="00447C"/>
          </w:tcPr>
          <w:p w14:paraId="46D779BD" w14:textId="207DB260" w:rsidR="000A2EA7" w:rsidRPr="00516D2C" w:rsidRDefault="000A2EA7" w:rsidP="005E247A">
            <w:pPr>
              <w:pStyle w:val="BoxText"/>
              <w:autoSpaceDE/>
              <w:spacing w:after="0"/>
              <w:contextualSpacing/>
              <w:jc w:val="center"/>
              <w:cnfStyle w:val="100000000000" w:firstRow="1" w:lastRow="0" w:firstColumn="0" w:lastColumn="0" w:oddVBand="0" w:evenVBand="0" w:oddHBand="0" w:evenHBand="0" w:firstRowFirstColumn="0" w:firstRowLastColumn="0" w:lastRowFirstColumn="0" w:lastRowLastColumn="0"/>
              <w:rPr>
                <w:rFonts w:cstheme="minorHAnsi"/>
                <w:sz w:val="24"/>
                <w:szCs w:val="24"/>
                <w:lang w:val="es-HN"/>
              </w:rPr>
            </w:pPr>
            <w:r>
              <w:rPr>
                <w:rFonts w:cstheme="minorHAnsi"/>
                <w:sz w:val="24"/>
                <w:szCs w:val="24"/>
                <w:lang w:val="es-HN"/>
              </w:rPr>
              <w:t xml:space="preserve">Costo estimado </w:t>
            </w:r>
          </w:p>
        </w:tc>
      </w:tr>
      <w:tr w:rsidR="000A2EA7" w:rsidRPr="00516D2C" w14:paraId="37181996" w14:textId="4BA89B81" w:rsidTr="000A2EA7">
        <w:tc>
          <w:tcPr>
            <w:cnfStyle w:val="001000000000" w:firstRow="0" w:lastRow="0" w:firstColumn="1" w:lastColumn="0" w:oddVBand="0" w:evenVBand="0" w:oddHBand="0" w:evenHBand="0" w:firstRowFirstColumn="0" w:firstRowLastColumn="0" w:lastRowFirstColumn="0" w:lastRowLastColumn="0"/>
            <w:tcW w:w="2830" w:type="dxa"/>
          </w:tcPr>
          <w:p w14:paraId="515D8EEA" w14:textId="77777777" w:rsidR="000A2EA7" w:rsidRPr="00516D2C" w:rsidRDefault="000A2EA7" w:rsidP="005E247A">
            <w:pPr>
              <w:pStyle w:val="BoxText"/>
              <w:autoSpaceDE/>
              <w:spacing w:after="0"/>
              <w:contextualSpacing/>
              <w:rPr>
                <w:rFonts w:cstheme="minorHAnsi"/>
                <w:sz w:val="24"/>
                <w:szCs w:val="24"/>
                <w:lang w:val="es-HN"/>
              </w:rPr>
            </w:pPr>
            <w:r w:rsidRPr="00516D2C">
              <w:rPr>
                <w:rFonts w:cstheme="minorHAnsi"/>
                <w:sz w:val="24"/>
                <w:szCs w:val="24"/>
                <w:lang w:val="es-HN"/>
              </w:rPr>
              <w:t>1.</w:t>
            </w:r>
          </w:p>
        </w:tc>
        <w:tc>
          <w:tcPr>
            <w:tcW w:w="398" w:type="dxa"/>
          </w:tcPr>
          <w:p w14:paraId="0D40772F" w14:textId="77777777" w:rsidR="000A2EA7" w:rsidRPr="00516D2C" w:rsidRDefault="000A2EA7" w:rsidP="005E247A">
            <w:pPr>
              <w:pStyle w:val="BoxText"/>
              <w:autoSpaceDE/>
              <w:spacing w:after="0"/>
              <w:contextualSpacing/>
              <w:cnfStyle w:val="000000000000" w:firstRow="0" w:lastRow="0" w:firstColumn="0" w:lastColumn="0" w:oddVBand="0" w:evenVBand="0" w:oddHBand="0" w:evenHBand="0" w:firstRowFirstColumn="0" w:firstRowLastColumn="0" w:lastRowFirstColumn="0" w:lastRowLastColumn="0"/>
              <w:rPr>
                <w:rFonts w:cstheme="minorHAnsi"/>
                <w:sz w:val="24"/>
                <w:szCs w:val="24"/>
                <w:lang w:val="es-HN"/>
              </w:rPr>
            </w:pPr>
          </w:p>
        </w:tc>
        <w:tc>
          <w:tcPr>
            <w:tcW w:w="1841" w:type="dxa"/>
          </w:tcPr>
          <w:p w14:paraId="7D29072F" w14:textId="77777777" w:rsidR="000A2EA7" w:rsidRPr="00516D2C" w:rsidRDefault="000A2EA7" w:rsidP="005E247A">
            <w:pPr>
              <w:pStyle w:val="BoxText"/>
              <w:autoSpaceDE/>
              <w:spacing w:after="0"/>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es-HN"/>
              </w:rPr>
            </w:pPr>
          </w:p>
        </w:tc>
        <w:tc>
          <w:tcPr>
            <w:tcW w:w="1648" w:type="dxa"/>
          </w:tcPr>
          <w:p w14:paraId="2A05905C" w14:textId="77777777" w:rsidR="000A2EA7" w:rsidRPr="00516D2C" w:rsidRDefault="000A2EA7" w:rsidP="005E247A">
            <w:pPr>
              <w:pStyle w:val="BoxText"/>
              <w:autoSpaceDE/>
              <w:spacing w:after="0"/>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es-HN"/>
              </w:rPr>
            </w:pPr>
          </w:p>
        </w:tc>
        <w:tc>
          <w:tcPr>
            <w:tcW w:w="0" w:type="auto"/>
          </w:tcPr>
          <w:p w14:paraId="327FDDAF" w14:textId="77777777" w:rsidR="000A2EA7" w:rsidRPr="00516D2C" w:rsidRDefault="000A2EA7" w:rsidP="005E247A">
            <w:pPr>
              <w:pStyle w:val="BoxText"/>
              <w:autoSpaceDE/>
              <w:spacing w:after="0"/>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es-HN"/>
              </w:rPr>
            </w:pPr>
          </w:p>
        </w:tc>
        <w:tc>
          <w:tcPr>
            <w:tcW w:w="0" w:type="auto"/>
          </w:tcPr>
          <w:p w14:paraId="6E684841" w14:textId="77777777" w:rsidR="000A2EA7" w:rsidRPr="00516D2C" w:rsidRDefault="000A2EA7" w:rsidP="005E247A">
            <w:pPr>
              <w:pStyle w:val="BoxText"/>
              <w:autoSpaceDE/>
              <w:spacing w:after="0"/>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es-HN"/>
              </w:rPr>
            </w:pPr>
          </w:p>
        </w:tc>
        <w:tc>
          <w:tcPr>
            <w:tcW w:w="1780" w:type="dxa"/>
          </w:tcPr>
          <w:p w14:paraId="31A8E2F8" w14:textId="77777777" w:rsidR="000A2EA7" w:rsidRPr="00516D2C" w:rsidRDefault="000A2EA7" w:rsidP="005E247A">
            <w:pPr>
              <w:pStyle w:val="BoxText"/>
              <w:autoSpaceDE/>
              <w:spacing w:after="0"/>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es-HN"/>
              </w:rPr>
            </w:pPr>
          </w:p>
        </w:tc>
        <w:tc>
          <w:tcPr>
            <w:tcW w:w="1676" w:type="dxa"/>
          </w:tcPr>
          <w:p w14:paraId="1E627EAE" w14:textId="77777777" w:rsidR="000A2EA7" w:rsidRPr="00516D2C" w:rsidRDefault="000A2EA7" w:rsidP="005E247A">
            <w:pPr>
              <w:pStyle w:val="BoxText"/>
              <w:autoSpaceDE/>
              <w:spacing w:after="0"/>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es-HN"/>
              </w:rPr>
            </w:pPr>
          </w:p>
        </w:tc>
      </w:tr>
      <w:tr w:rsidR="000A2EA7" w:rsidRPr="00516D2C" w14:paraId="41822F76" w14:textId="168A62C1" w:rsidTr="000A2EA7">
        <w:tc>
          <w:tcPr>
            <w:cnfStyle w:val="001000000000" w:firstRow="0" w:lastRow="0" w:firstColumn="1" w:lastColumn="0" w:oddVBand="0" w:evenVBand="0" w:oddHBand="0" w:evenHBand="0" w:firstRowFirstColumn="0" w:firstRowLastColumn="0" w:lastRowFirstColumn="0" w:lastRowLastColumn="0"/>
            <w:tcW w:w="2830" w:type="dxa"/>
          </w:tcPr>
          <w:p w14:paraId="329A7300" w14:textId="77777777" w:rsidR="000A2EA7" w:rsidRPr="00516D2C" w:rsidRDefault="000A2EA7" w:rsidP="005E247A">
            <w:pPr>
              <w:pStyle w:val="BoxText"/>
              <w:autoSpaceDE/>
              <w:spacing w:after="0"/>
              <w:contextualSpacing/>
              <w:rPr>
                <w:rFonts w:cstheme="minorHAnsi"/>
                <w:sz w:val="24"/>
                <w:szCs w:val="24"/>
                <w:lang w:val="es-HN"/>
              </w:rPr>
            </w:pPr>
            <w:r w:rsidRPr="00516D2C">
              <w:rPr>
                <w:rFonts w:cstheme="minorHAnsi"/>
                <w:sz w:val="24"/>
                <w:szCs w:val="24"/>
                <w:lang w:val="es-HN"/>
              </w:rPr>
              <w:t xml:space="preserve">2. </w:t>
            </w:r>
          </w:p>
        </w:tc>
        <w:tc>
          <w:tcPr>
            <w:tcW w:w="398" w:type="dxa"/>
          </w:tcPr>
          <w:p w14:paraId="6A3A82DE" w14:textId="77777777" w:rsidR="000A2EA7" w:rsidRPr="00516D2C" w:rsidRDefault="000A2EA7" w:rsidP="005E247A">
            <w:pPr>
              <w:pStyle w:val="BoxText"/>
              <w:autoSpaceDE/>
              <w:spacing w:after="0"/>
              <w:contextualSpacing/>
              <w:cnfStyle w:val="000000000000" w:firstRow="0" w:lastRow="0" w:firstColumn="0" w:lastColumn="0" w:oddVBand="0" w:evenVBand="0" w:oddHBand="0" w:evenHBand="0" w:firstRowFirstColumn="0" w:firstRowLastColumn="0" w:lastRowFirstColumn="0" w:lastRowLastColumn="0"/>
              <w:rPr>
                <w:rFonts w:cstheme="minorHAnsi"/>
                <w:sz w:val="24"/>
                <w:szCs w:val="24"/>
                <w:lang w:val="es-HN"/>
              </w:rPr>
            </w:pPr>
          </w:p>
        </w:tc>
        <w:tc>
          <w:tcPr>
            <w:tcW w:w="1841" w:type="dxa"/>
          </w:tcPr>
          <w:p w14:paraId="61BB5D82" w14:textId="77777777" w:rsidR="000A2EA7" w:rsidRPr="00516D2C" w:rsidRDefault="000A2EA7" w:rsidP="005E247A">
            <w:pPr>
              <w:pStyle w:val="BoxText"/>
              <w:autoSpaceDE/>
              <w:spacing w:after="0"/>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es-HN"/>
              </w:rPr>
            </w:pPr>
          </w:p>
        </w:tc>
        <w:tc>
          <w:tcPr>
            <w:tcW w:w="1648" w:type="dxa"/>
          </w:tcPr>
          <w:p w14:paraId="6BFF1C6A" w14:textId="77777777" w:rsidR="000A2EA7" w:rsidRPr="00516D2C" w:rsidRDefault="000A2EA7" w:rsidP="005E247A">
            <w:pPr>
              <w:pStyle w:val="BoxText"/>
              <w:autoSpaceDE/>
              <w:spacing w:after="0"/>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es-HN"/>
              </w:rPr>
            </w:pPr>
          </w:p>
        </w:tc>
        <w:tc>
          <w:tcPr>
            <w:tcW w:w="0" w:type="auto"/>
          </w:tcPr>
          <w:p w14:paraId="34F206B2" w14:textId="77777777" w:rsidR="000A2EA7" w:rsidRPr="00516D2C" w:rsidRDefault="000A2EA7" w:rsidP="005E247A">
            <w:pPr>
              <w:pStyle w:val="BoxText"/>
              <w:autoSpaceDE/>
              <w:spacing w:after="0"/>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es-HN"/>
              </w:rPr>
            </w:pPr>
          </w:p>
        </w:tc>
        <w:tc>
          <w:tcPr>
            <w:tcW w:w="0" w:type="auto"/>
          </w:tcPr>
          <w:p w14:paraId="43F79BA1" w14:textId="77777777" w:rsidR="000A2EA7" w:rsidRPr="00516D2C" w:rsidRDefault="000A2EA7" w:rsidP="005E247A">
            <w:pPr>
              <w:pStyle w:val="BoxText"/>
              <w:autoSpaceDE/>
              <w:spacing w:after="0"/>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es-HN"/>
              </w:rPr>
            </w:pPr>
          </w:p>
        </w:tc>
        <w:tc>
          <w:tcPr>
            <w:tcW w:w="1780" w:type="dxa"/>
          </w:tcPr>
          <w:p w14:paraId="0D1A357A" w14:textId="77777777" w:rsidR="000A2EA7" w:rsidRPr="00516D2C" w:rsidRDefault="000A2EA7" w:rsidP="005E247A">
            <w:pPr>
              <w:pStyle w:val="BoxText"/>
              <w:autoSpaceDE/>
              <w:spacing w:after="0"/>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es-HN"/>
              </w:rPr>
            </w:pPr>
          </w:p>
        </w:tc>
        <w:tc>
          <w:tcPr>
            <w:tcW w:w="1676" w:type="dxa"/>
          </w:tcPr>
          <w:p w14:paraId="55FB4A72" w14:textId="77777777" w:rsidR="000A2EA7" w:rsidRPr="00516D2C" w:rsidRDefault="000A2EA7" w:rsidP="005E247A">
            <w:pPr>
              <w:pStyle w:val="BoxText"/>
              <w:autoSpaceDE/>
              <w:spacing w:after="0"/>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es-HN"/>
              </w:rPr>
            </w:pPr>
          </w:p>
        </w:tc>
      </w:tr>
      <w:tr w:rsidR="000A2EA7" w:rsidRPr="00516D2C" w14:paraId="65458B22" w14:textId="3A9AD12C" w:rsidTr="000A2EA7">
        <w:tc>
          <w:tcPr>
            <w:cnfStyle w:val="001000000000" w:firstRow="0" w:lastRow="0" w:firstColumn="1" w:lastColumn="0" w:oddVBand="0" w:evenVBand="0" w:oddHBand="0" w:evenHBand="0" w:firstRowFirstColumn="0" w:firstRowLastColumn="0" w:lastRowFirstColumn="0" w:lastRowLastColumn="0"/>
            <w:tcW w:w="2830" w:type="dxa"/>
          </w:tcPr>
          <w:p w14:paraId="59EFA7BE" w14:textId="5D62CD99" w:rsidR="000A2EA7" w:rsidRPr="00516D2C" w:rsidRDefault="000A2EA7" w:rsidP="005E247A">
            <w:pPr>
              <w:pStyle w:val="BoxText"/>
              <w:autoSpaceDE/>
              <w:spacing w:after="0"/>
              <w:contextualSpacing/>
              <w:rPr>
                <w:rFonts w:cstheme="minorHAnsi"/>
                <w:sz w:val="24"/>
                <w:szCs w:val="24"/>
                <w:lang w:val="es-HN"/>
              </w:rPr>
            </w:pPr>
            <w:r>
              <w:rPr>
                <w:rFonts w:cstheme="minorHAnsi"/>
                <w:sz w:val="24"/>
                <w:szCs w:val="24"/>
                <w:lang w:val="es-HN"/>
              </w:rPr>
              <w:t xml:space="preserve">3. </w:t>
            </w:r>
          </w:p>
        </w:tc>
        <w:tc>
          <w:tcPr>
            <w:tcW w:w="398" w:type="dxa"/>
          </w:tcPr>
          <w:p w14:paraId="5A031158" w14:textId="77777777" w:rsidR="000A2EA7" w:rsidRPr="00516D2C" w:rsidRDefault="000A2EA7" w:rsidP="005E247A">
            <w:pPr>
              <w:pStyle w:val="BoxText"/>
              <w:autoSpaceDE/>
              <w:spacing w:after="0"/>
              <w:contextualSpacing/>
              <w:cnfStyle w:val="000000000000" w:firstRow="0" w:lastRow="0" w:firstColumn="0" w:lastColumn="0" w:oddVBand="0" w:evenVBand="0" w:oddHBand="0" w:evenHBand="0" w:firstRowFirstColumn="0" w:firstRowLastColumn="0" w:lastRowFirstColumn="0" w:lastRowLastColumn="0"/>
              <w:rPr>
                <w:rFonts w:cstheme="minorHAnsi"/>
                <w:sz w:val="24"/>
                <w:szCs w:val="24"/>
                <w:lang w:val="es-HN"/>
              </w:rPr>
            </w:pPr>
          </w:p>
        </w:tc>
        <w:tc>
          <w:tcPr>
            <w:tcW w:w="1841" w:type="dxa"/>
          </w:tcPr>
          <w:p w14:paraId="42BD3755" w14:textId="77777777" w:rsidR="000A2EA7" w:rsidRPr="00516D2C" w:rsidRDefault="000A2EA7" w:rsidP="005E247A">
            <w:pPr>
              <w:pStyle w:val="BoxText"/>
              <w:autoSpaceDE/>
              <w:spacing w:after="0"/>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es-HN"/>
              </w:rPr>
            </w:pPr>
          </w:p>
        </w:tc>
        <w:tc>
          <w:tcPr>
            <w:tcW w:w="1648" w:type="dxa"/>
          </w:tcPr>
          <w:p w14:paraId="700093F7" w14:textId="77777777" w:rsidR="000A2EA7" w:rsidRPr="00516D2C" w:rsidRDefault="000A2EA7" w:rsidP="005E247A">
            <w:pPr>
              <w:pStyle w:val="BoxText"/>
              <w:autoSpaceDE/>
              <w:spacing w:after="0"/>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es-HN"/>
              </w:rPr>
            </w:pPr>
          </w:p>
        </w:tc>
        <w:tc>
          <w:tcPr>
            <w:tcW w:w="0" w:type="auto"/>
          </w:tcPr>
          <w:p w14:paraId="61394DA2" w14:textId="77777777" w:rsidR="000A2EA7" w:rsidRPr="00516D2C" w:rsidRDefault="000A2EA7" w:rsidP="005E247A">
            <w:pPr>
              <w:pStyle w:val="BoxText"/>
              <w:autoSpaceDE/>
              <w:spacing w:after="0"/>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es-HN"/>
              </w:rPr>
            </w:pPr>
          </w:p>
        </w:tc>
        <w:tc>
          <w:tcPr>
            <w:tcW w:w="0" w:type="auto"/>
          </w:tcPr>
          <w:p w14:paraId="6E64370F" w14:textId="77777777" w:rsidR="000A2EA7" w:rsidRPr="00516D2C" w:rsidRDefault="000A2EA7" w:rsidP="005E247A">
            <w:pPr>
              <w:pStyle w:val="BoxText"/>
              <w:autoSpaceDE/>
              <w:spacing w:after="0"/>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es-HN"/>
              </w:rPr>
            </w:pPr>
          </w:p>
        </w:tc>
        <w:tc>
          <w:tcPr>
            <w:tcW w:w="1780" w:type="dxa"/>
          </w:tcPr>
          <w:p w14:paraId="15A13A48" w14:textId="77777777" w:rsidR="000A2EA7" w:rsidRPr="00516D2C" w:rsidRDefault="000A2EA7" w:rsidP="005E247A">
            <w:pPr>
              <w:pStyle w:val="BoxText"/>
              <w:autoSpaceDE/>
              <w:spacing w:after="0"/>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es-HN"/>
              </w:rPr>
            </w:pPr>
          </w:p>
        </w:tc>
        <w:tc>
          <w:tcPr>
            <w:tcW w:w="1676" w:type="dxa"/>
          </w:tcPr>
          <w:p w14:paraId="60575DFF" w14:textId="77777777" w:rsidR="000A2EA7" w:rsidRPr="00516D2C" w:rsidRDefault="000A2EA7" w:rsidP="005E247A">
            <w:pPr>
              <w:pStyle w:val="BoxText"/>
              <w:autoSpaceDE/>
              <w:spacing w:after="0"/>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es-HN"/>
              </w:rPr>
            </w:pPr>
          </w:p>
        </w:tc>
      </w:tr>
    </w:tbl>
    <w:p w14:paraId="109E2B06" w14:textId="77777777" w:rsidR="00D241D0" w:rsidRDefault="00D241D0" w:rsidP="0090573E">
      <w:pPr>
        <w:jc w:val="both"/>
        <w:rPr>
          <w:rFonts w:ascii="Calibri" w:hAnsi="Calibri" w:cs="Calibri"/>
          <w:lang w:val="es-HN"/>
        </w:rPr>
      </w:pPr>
    </w:p>
    <w:p w14:paraId="1A914261" w14:textId="6C5EC65C" w:rsidR="006573CF" w:rsidRDefault="00516D2C" w:rsidP="00516D2C">
      <w:pPr>
        <w:pStyle w:val="Heading2"/>
        <w:rPr>
          <w:lang w:val="es-HN"/>
        </w:rPr>
      </w:pPr>
      <w:bookmarkStart w:id="20" w:name="_Toc224574410"/>
      <w:r>
        <w:rPr>
          <w:lang w:val="es-HN"/>
        </w:rPr>
        <w:t>Riesgos y medidas de mitigación</w:t>
      </w:r>
      <w:bookmarkEnd w:id="20"/>
    </w:p>
    <w:tbl>
      <w:tblPr>
        <w:tblStyle w:val="TableGrid"/>
        <w:tblW w:w="0" w:type="auto"/>
        <w:tblLook w:val="04A0" w:firstRow="1" w:lastRow="0" w:firstColumn="1" w:lastColumn="0" w:noHBand="0" w:noVBand="1"/>
      </w:tblPr>
      <w:tblGrid>
        <w:gridCol w:w="2497"/>
        <w:gridCol w:w="2301"/>
        <w:gridCol w:w="2456"/>
        <w:gridCol w:w="2096"/>
      </w:tblGrid>
      <w:tr w:rsidR="00516D2C" w:rsidRPr="00516D2C" w14:paraId="4DA57C7A" w14:textId="2E138848" w:rsidTr="00516D2C">
        <w:tc>
          <w:tcPr>
            <w:tcW w:w="2497" w:type="dxa"/>
            <w:shd w:val="clear" w:color="auto" w:fill="00447C"/>
          </w:tcPr>
          <w:p w14:paraId="3A68E2E1" w14:textId="15195ECB" w:rsidR="00516D2C" w:rsidRPr="00516D2C" w:rsidRDefault="00516D2C" w:rsidP="00516D2C">
            <w:pPr>
              <w:rPr>
                <w:rFonts w:ascii="Gill Sans MT" w:hAnsi="Gill Sans MT"/>
                <w:lang w:val="es-HN"/>
              </w:rPr>
            </w:pPr>
            <w:r w:rsidRPr="00516D2C">
              <w:rPr>
                <w:rFonts w:ascii="Gill Sans MT" w:hAnsi="Gill Sans MT"/>
                <w:lang w:val="es-HN"/>
              </w:rPr>
              <w:t>Riesgo identificado</w:t>
            </w:r>
          </w:p>
        </w:tc>
        <w:tc>
          <w:tcPr>
            <w:tcW w:w="2301" w:type="dxa"/>
            <w:shd w:val="clear" w:color="auto" w:fill="00447C"/>
          </w:tcPr>
          <w:p w14:paraId="64D4A056" w14:textId="74E3C284" w:rsidR="00516D2C" w:rsidRPr="00516D2C" w:rsidRDefault="00516D2C" w:rsidP="00516D2C">
            <w:pPr>
              <w:rPr>
                <w:rFonts w:ascii="Gill Sans MT" w:hAnsi="Gill Sans MT"/>
                <w:lang w:val="es-HN"/>
              </w:rPr>
            </w:pPr>
            <w:r w:rsidRPr="00516D2C">
              <w:rPr>
                <w:rFonts w:ascii="Gill Sans MT" w:hAnsi="Gill Sans MT"/>
                <w:lang w:val="es-HN"/>
              </w:rPr>
              <w:t>Tipo de riesgo</w:t>
            </w:r>
          </w:p>
        </w:tc>
        <w:tc>
          <w:tcPr>
            <w:tcW w:w="2456" w:type="dxa"/>
            <w:shd w:val="clear" w:color="auto" w:fill="00447C"/>
          </w:tcPr>
          <w:p w14:paraId="4C17F1D6" w14:textId="6F11555A" w:rsidR="00516D2C" w:rsidRPr="00516D2C" w:rsidRDefault="00516D2C" w:rsidP="00516D2C">
            <w:pPr>
              <w:rPr>
                <w:rFonts w:ascii="Gill Sans MT" w:hAnsi="Gill Sans MT"/>
                <w:lang w:val="es-HN"/>
              </w:rPr>
            </w:pPr>
            <w:r w:rsidRPr="00516D2C">
              <w:rPr>
                <w:rFonts w:ascii="Gill Sans MT" w:hAnsi="Gill Sans MT"/>
                <w:lang w:val="es-HN"/>
              </w:rPr>
              <w:t>Medida de mitigación</w:t>
            </w:r>
          </w:p>
        </w:tc>
        <w:tc>
          <w:tcPr>
            <w:tcW w:w="2096" w:type="dxa"/>
            <w:shd w:val="clear" w:color="auto" w:fill="00447C"/>
          </w:tcPr>
          <w:p w14:paraId="3E5FF584" w14:textId="174555A5" w:rsidR="00516D2C" w:rsidRPr="00516D2C" w:rsidRDefault="00516D2C" w:rsidP="00516D2C">
            <w:pPr>
              <w:rPr>
                <w:rFonts w:ascii="Gill Sans MT" w:hAnsi="Gill Sans MT"/>
                <w:lang w:val="es-HN"/>
              </w:rPr>
            </w:pPr>
            <w:r w:rsidRPr="00516D2C">
              <w:rPr>
                <w:rFonts w:ascii="Gill Sans MT" w:hAnsi="Gill Sans MT"/>
                <w:lang w:val="es-HN"/>
              </w:rPr>
              <w:t>Responsable del seguimiento</w:t>
            </w:r>
          </w:p>
        </w:tc>
      </w:tr>
      <w:tr w:rsidR="00516D2C" w:rsidRPr="00516D2C" w14:paraId="45BB7288" w14:textId="112BB2C2" w:rsidTr="00516D2C">
        <w:tc>
          <w:tcPr>
            <w:tcW w:w="2497" w:type="dxa"/>
          </w:tcPr>
          <w:p w14:paraId="60A53713" w14:textId="77777777" w:rsidR="00516D2C" w:rsidRPr="00516D2C" w:rsidRDefault="00516D2C" w:rsidP="00516D2C">
            <w:pPr>
              <w:rPr>
                <w:rFonts w:ascii="Gill Sans MT" w:hAnsi="Gill Sans MT"/>
                <w:lang w:val="es-HN"/>
              </w:rPr>
            </w:pPr>
          </w:p>
        </w:tc>
        <w:tc>
          <w:tcPr>
            <w:tcW w:w="2301" w:type="dxa"/>
          </w:tcPr>
          <w:p w14:paraId="3D3EBD2D" w14:textId="77777777" w:rsidR="00516D2C" w:rsidRPr="00516D2C" w:rsidRDefault="00516D2C" w:rsidP="00516D2C">
            <w:pPr>
              <w:rPr>
                <w:rFonts w:ascii="Gill Sans MT" w:hAnsi="Gill Sans MT"/>
                <w:lang w:val="es-HN"/>
              </w:rPr>
            </w:pPr>
          </w:p>
        </w:tc>
        <w:tc>
          <w:tcPr>
            <w:tcW w:w="2456" w:type="dxa"/>
          </w:tcPr>
          <w:p w14:paraId="2AEC490E" w14:textId="77777777" w:rsidR="00516D2C" w:rsidRPr="00516D2C" w:rsidRDefault="00516D2C" w:rsidP="00516D2C">
            <w:pPr>
              <w:rPr>
                <w:rFonts w:ascii="Gill Sans MT" w:hAnsi="Gill Sans MT"/>
                <w:lang w:val="es-HN"/>
              </w:rPr>
            </w:pPr>
          </w:p>
        </w:tc>
        <w:tc>
          <w:tcPr>
            <w:tcW w:w="2096" w:type="dxa"/>
          </w:tcPr>
          <w:p w14:paraId="54756742" w14:textId="77777777" w:rsidR="00516D2C" w:rsidRPr="00516D2C" w:rsidRDefault="00516D2C" w:rsidP="00516D2C">
            <w:pPr>
              <w:rPr>
                <w:rFonts w:ascii="Gill Sans MT" w:hAnsi="Gill Sans MT"/>
                <w:lang w:val="es-HN"/>
              </w:rPr>
            </w:pPr>
          </w:p>
        </w:tc>
      </w:tr>
      <w:tr w:rsidR="00516D2C" w:rsidRPr="00516D2C" w14:paraId="4A84FF9E" w14:textId="7376B3D8" w:rsidTr="00516D2C">
        <w:tc>
          <w:tcPr>
            <w:tcW w:w="2497" w:type="dxa"/>
          </w:tcPr>
          <w:p w14:paraId="43259A15" w14:textId="77777777" w:rsidR="00516D2C" w:rsidRPr="00516D2C" w:rsidRDefault="00516D2C" w:rsidP="00516D2C">
            <w:pPr>
              <w:rPr>
                <w:rFonts w:ascii="Gill Sans MT" w:hAnsi="Gill Sans MT"/>
                <w:lang w:val="es-HN"/>
              </w:rPr>
            </w:pPr>
          </w:p>
        </w:tc>
        <w:tc>
          <w:tcPr>
            <w:tcW w:w="2301" w:type="dxa"/>
          </w:tcPr>
          <w:p w14:paraId="1494E6D5" w14:textId="77777777" w:rsidR="00516D2C" w:rsidRPr="00516D2C" w:rsidRDefault="00516D2C" w:rsidP="00516D2C">
            <w:pPr>
              <w:rPr>
                <w:rFonts w:ascii="Gill Sans MT" w:hAnsi="Gill Sans MT"/>
                <w:lang w:val="es-HN"/>
              </w:rPr>
            </w:pPr>
          </w:p>
        </w:tc>
        <w:tc>
          <w:tcPr>
            <w:tcW w:w="2456" w:type="dxa"/>
          </w:tcPr>
          <w:p w14:paraId="2F682CA2" w14:textId="77777777" w:rsidR="00516D2C" w:rsidRPr="00516D2C" w:rsidRDefault="00516D2C" w:rsidP="00516D2C">
            <w:pPr>
              <w:rPr>
                <w:rFonts w:ascii="Gill Sans MT" w:hAnsi="Gill Sans MT"/>
                <w:lang w:val="es-HN"/>
              </w:rPr>
            </w:pPr>
          </w:p>
        </w:tc>
        <w:tc>
          <w:tcPr>
            <w:tcW w:w="2096" w:type="dxa"/>
          </w:tcPr>
          <w:p w14:paraId="2BDE4A19" w14:textId="77777777" w:rsidR="00516D2C" w:rsidRPr="00516D2C" w:rsidRDefault="00516D2C" w:rsidP="00516D2C">
            <w:pPr>
              <w:rPr>
                <w:rFonts w:ascii="Gill Sans MT" w:hAnsi="Gill Sans MT"/>
                <w:lang w:val="es-HN"/>
              </w:rPr>
            </w:pPr>
          </w:p>
        </w:tc>
      </w:tr>
      <w:tr w:rsidR="00516D2C" w:rsidRPr="00516D2C" w14:paraId="006866E8" w14:textId="7E4AB73B" w:rsidTr="00516D2C">
        <w:tc>
          <w:tcPr>
            <w:tcW w:w="2497" w:type="dxa"/>
          </w:tcPr>
          <w:p w14:paraId="6B4F3626" w14:textId="77777777" w:rsidR="00516D2C" w:rsidRPr="00516D2C" w:rsidRDefault="00516D2C" w:rsidP="00516D2C">
            <w:pPr>
              <w:rPr>
                <w:rFonts w:ascii="Gill Sans MT" w:hAnsi="Gill Sans MT"/>
                <w:lang w:val="es-HN"/>
              </w:rPr>
            </w:pPr>
          </w:p>
        </w:tc>
        <w:tc>
          <w:tcPr>
            <w:tcW w:w="2301" w:type="dxa"/>
          </w:tcPr>
          <w:p w14:paraId="58DD4345" w14:textId="77777777" w:rsidR="00516D2C" w:rsidRPr="00516D2C" w:rsidRDefault="00516D2C" w:rsidP="00516D2C">
            <w:pPr>
              <w:rPr>
                <w:rFonts w:ascii="Gill Sans MT" w:hAnsi="Gill Sans MT"/>
                <w:lang w:val="es-HN"/>
              </w:rPr>
            </w:pPr>
          </w:p>
        </w:tc>
        <w:tc>
          <w:tcPr>
            <w:tcW w:w="2456" w:type="dxa"/>
          </w:tcPr>
          <w:p w14:paraId="3B6A8476" w14:textId="77777777" w:rsidR="00516D2C" w:rsidRPr="00516D2C" w:rsidRDefault="00516D2C" w:rsidP="00516D2C">
            <w:pPr>
              <w:rPr>
                <w:rFonts w:ascii="Gill Sans MT" w:hAnsi="Gill Sans MT"/>
                <w:lang w:val="es-HN"/>
              </w:rPr>
            </w:pPr>
          </w:p>
        </w:tc>
        <w:tc>
          <w:tcPr>
            <w:tcW w:w="2096" w:type="dxa"/>
          </w:tcPr>
          <w:p w14:paraId="13643C89" w14:textId="77777777" w:rsidR="00516D2C" w:rsidRPr="00516D2C" w:rsidRDefault="00516D2C" w:rsidP="00516D2C">
            <w:pPr>
              <w:rPr>
                <w:rFonts w:ascii="Gill Sans MT" w:hAnsi="Gill Sans MT"/>
                <w:lang w:val="es-HN"/>
              </w:rPr>
            </w:pPr>
          </w:p>
        </w:tc>
      </w:tr>
      <w:tr w:rsidR="00516D2C" w:rsidRPr="00516D2C" w14:paraId="62420842" w14:textId="0B1AC4F9" w:rsidTr="00516D2C">
        <w:tc>
          <w:tcPr>
            <w:tcW w:w="2497" w:type="dxa"/>
          </w:tcPr>
          <w:p w14:paraId="4040830F" w14:textId="77777777" w:rsidR="00516D2C" w:rsidRPr="00516D2C" w:rsidRDefault="00516D2C" w:rsidP="00516D2C">
            <w:pPr>
              <w:rPr>
                <w:rFonts w:ascii="Gill Sans MT" w:hAnsi="Gill Sans MT"/>
                <w:lang w:val="es-HN"/>
              </w:rPr>
            </w:pPr>
          </w:p>
        </w:tc>
        <w:tc>
          <w:tcPr>
            <w:tcW w:w="2301" w:type="dxa"/>
          </w:tcPr>
          <w:p w14:paraId="05F0B9CF" w14:textId="77777777" w:rsidR="00516D2C" w:rsidRPr="00516D2C" w:rsidRDefault="00516D2C" w:rsidP="00516D2C">
            <w:pPr>
              <w:rPr>
                <w:rFonts w:ascii="Gill Sans MT" w:hAnsi="Gill Sans MT"/>
                <w:lang w:val="es-HN"/>
              </w:rPr>
            </w:pPr>
          </w:p>
        </w:tc>
        <w:tc>
          <w:tcPr>
            <w:tcW w:w="2456" w:type="dxa"/>
          </w:tcPr>
          <w:p w14:paraId="7F14F683" w14:textId="77777777" w:rsidR="00516D2C" w:rsidRPr="00516D2C" w:rsidRDefault="00516D2C" w:rsidP="00516D2C">
            <w:pPr>
              <w:rPr>
                <w:rFonts w:ascii="Gill Sans MT" w:hAnsi="Gill Sans MT"/>
                <w:lang w:val="es-HN"/>
              </w:rPr>
            </w:pPr>
          </w:p>
        </w:tc>
        <w:tc>
          <w:tcPr>
            <w:tcW w:w="2096" w:type="dxa"/>
          </w:tcPr>
          <w:p w14:paraId="1D032CEC" w14:textId="77777777" w:rsidR="00516D2C" w:rsidRPr="00516D2C" w:rsidRDefault="00516D2C" w:rsidP="00516D2C">
            <w:pPr>
              <w:rPr>
                <w:rFonts w:ascii="Gill Sans MT" w:hAnsi="Gill Sans MT"/>
                <w:lang w:val="es-HN"/>
              </w:rPr>
            </w:pPr>
          </w:p>
        </w:tc>
      </w:tr>
    </w:tbl>
    <w:p w14:paraId="25273667" w14:textId="5DBBF703" w:rsidR="000A2EA7" w:rsidRDefault="000A2EA7" w:rsidP="00516D2C">
      <w:pPr>
        <w:rPr>
          <w:lang w:val="es-HN"/>
        </w:rPr>
      </w:pPr>
    </w:p>
    <w:p w14:paraId="115C4EB2" w14:textId="350919B6" w:rsidR="000A2EA7" w:rsidRDefault="000A2EA7">
      <w:pPr>
        <w:rPr>
          <w:lang w:val="es-HN"/>
        </w:rPr>
        <w:sectPr w:rsidR="000A2EA7" w:rsidSect="000A2EA7">
          <w:pgSz w:w="15840" w:h="12240" w:orient="landscape" w:code="1"/>
          <w:pgMar w:top="1440" w:right="1440" w:bottom="1440" w:left="1440" w:header="720" w:footer="720" w:gutter="0"/>
          <w:cols w:space="720"/>
          <w:docGrid w:linePitch="360"/>
        </w:sectPr>
      </w:pPr>
    </w:p>
    <w:p w14:paraId="2BB89250" w14:textId="0DF15EB9" w:rsidR="00977E28" w:rsidRDefault="00977E28">
      <w:pPr>
        <w:rPr>
          <w:rFonts w:ascii="Gill Sans MT" w:hAnsi="Gill Sans MT" w:cs="Tahoma"/>
          <w:color w:val="002A6C"/>
          <w:sz w:val="40"/>
          <w:szCs w:val="40"/>
          <w:lang w:val="es"/>
        </w:rPr>
      </w:pPr>
    </w:p>
    <w:p w14:paraId="05553BE7" w14:textId="1B053FFF" w:rsidR="00B80344" w:rsidRDefault="006573CF" w:rsidP="00B80344">
      <w:pPr>
        <w:pStyle w:val="Heading1"/>
        <w:rPr>
          <w:caps w:val="0"/>
          <w:lang w:val="es"/>
        </w:rPr>
      </w:pPr>
      <w:bookmarkStart w:id="21" w:name="_Toc224574413"/>
      <w:r>
        <w:rPr>
          <w:caps w:val="0"/>
          <w:lang w:val="es"/>
        </w:rPr>
        <w:lastRenderedPageBreak/>
        <w:t>GÉNERO E INCLUSIÓN SOCIAL</w:t>
      </w:r>
      <w:bookmarkEnd w:id="21"/>
      <w:r>
        <w:rPr>
          <w:caps w:val="0"/>
          <w:lang w:val="es"/>
        </w:rPr>
        <w:t xml:space="preserve"> </w:t>
      </w:r>
    </w:p>
    <w:p w14:paraId="24B38956" w14:textId="31FD7511" w:rsidR="00495F8D" w:rsidRPr="008C58CD" w:rsidRDefault="005B028E" w:rsidP="008F4AA9">
      <w:pPr>
        <w:pStyle w:val="Heading2"/>
        <w:rPr>
          <w:lang w:val="es"/>
        </w:rPr>
      </w:pPr>
      <w:bookmarkStart w:id="22" w:name="_Toc224574414"/>
      <w:r>
        <w:rPr>
          <w:lang w:val="es"/>
        </w:rPr>
        <w:t>Estrategia para integrar el enfoque transversal de género.</w:t>
      </w:r>
      <w:bookmarkEnd w:id="22"/>
      <w:r>
        <w:rPr>
          <w:lang w:val="es"/>
        </w:rPr>
        <w:t xml:space="preserve"> </w:t>
      </w:r>
    </w:p>
    <w:p w14:paraId="657BA06E" w14:textId="4B7D9BB0" w:rsidR="00DB6A81" w:rsidRPr="00AA7AC3" w:rsidRDefault="005B028E" w:rsidP="003103CC">
      <w:pPr>
        <w:pStyle w:val="Heading1"/>
        <w:rPr>
          <w:lang w:val="es-HN"/>
        </w:rPr>
      </w:pPr>
      <w:bookmarkStart w:id="23" w:name="_Toc224574415"/>
      <w:r>
        <w:rPr>
          <w:caps w:val="0"/>
          <w:lang w:val="es"/>
        </w:rPr>
        <w:t>COMUNICACIONES PARA EL DESARROLLO</w:t>
      </w:r>
      <w:bookmarkEnd w:id="23"/>
    </w:p>
    <w:p w14:paraId="1D94F158" w14:textId="6115F7A0" w:rsidR="00BA2805" w:rsidRPr="00BA2805" w:rsidRDefault="005B028E" w:rsidP="00BA2805">
      <w:pPr>
        <w:pStyle w:val="Heading2"/>
        <w:rPr>
          <w:lang w:val="es"/>
        </w:rPr>
      </w:pPr>
      <w:bookmarkStart w:id="24" w:name="_Toc224574416"/>
      <w:r>
        <w:rPr>
          <w:lang w:val="es"/>
        </w:rPr>
        <w:t>Estrategia para integrar el enfoque de comunicaciones para el desarrollo.</w:t>
      </w:r>
      <w:bookmarkEnd w:id="24"/>
      <w:r>
        <w:rPr>
          <w:lang w:val="es"/>
        </w:rPr>
        <w:t xml:space="preserve"> </w:t>
      </w:r>
    </w:p>
    <w:p w14:paraId="14069B67" w14:textId="182F674C" w:rsidR="00BA2A43" w:rsidRPr="00BA2A43" w:rsidRDefault="00BA2A43" w:rsidP="00BA2A43">
      <w:pPr>
        <w:pStyle w:val="Heading1"/>
        <w:rPr>
          <w:lang w:val="es"/>
        </w:rPr>
      </w:pPr>
      <w:bookmarkStart w:id="25" w:name="_Toc224574417"/>
      <w:r>
        <w:rPr>
          <w:lang w:val="es"/>
        </w:rPr>
        <w:t>Sostenibilidad del proyecto</w:t>
      </w:r>
      <w:bookmarkEnd w:id="25"/>
      <w:r>
        <w:rPr>
          <w:lang w:val="es"/>
        </w:rPr>
        <w:t xml:space="preserve"> </w:t>
      </w:r>
    </w:p>
    <w:p w14:paraId="420C07A1" w14:textId="748F1B5A" w:rsidR="00800E57" w:rsidRDefault="00BF32CC" w:rsidP="00BF32CC">
      <w:pPr>
        <w:pStyle w:val="Heading1"/>
        <w:rPr>
          <w:caps w:val="0"/>
          <w:lang w:val="es"/>
        </w:rPr>
      </w:pPr>
      <w:bookmarkStart w:id="26" w:name="_Toc224574418"/>
      <w:r w:rsidRPr="00BF32CC">
        <w:rPr>
          <w:caps w:val="0"/>
          <w:lang w:val="es"/>
        </w:rPr>
        <w:t>PRESUPUESTO</w:t>
      </w:r>
      <w:bookmarkEnd w:id="26"/>
    </w:p>
    <w:p w14:paraId="4D8F7647" w14:textId="4CA525E7" w:rsidR="00BF32CC" w:rsidRDefault="00BF32CC" w:rsidP="00BF32CC">
      <w:pPr>
        <w:pStyle w:val="Heading2"/>
        <w:rPr>
          <w:lang w:val="es"/>
        </w:rPr>
      </w:pPr>
      <w:bookmarkStart w:id="27" w:name="_Toc224574419"/>
      <w:r>
        <w:rPr>
          <w:lang w:val="es"/>
        </w:rPr>
        <w:t xml:space="preserve">Resumen del presupuesto por rubros (este resumen deberá tener un detalle del presupuesto en </w:t>
      </w:r>
      <w:r w:rsidR="002224F3">
        <w:rPr>
          <w:lang w:val="es"/>
        </w:rPr>
        <w:t>Excel).</w:t>
      </w:r>
      <w:bookmarkEnd w:id="27"/>
      <w:r w:rsidR="002224F3">
        <w:rPr>
          <w:lang w:val="es"/>
        </w:rPr>
        <w:t xml:space="preserve"> </w:t>
      </w:r>
    </w:p>
    <w:p w14:paraId="6F6B24F2" w14:textId="77777777" w:rsidR="00A71A26" w:rsidRPr="00A71A26" w:rsidRDefault="00A71A26" w:rsidP="00A71A26">
      <w:pPr>
        <w:rPr>
          <w:lang w:val="es"/>
        </w:rPr>
      </w:pPr>
    </w:p>
    <w:tbl>
      <w:tblPr>
        <w:tblW w:w="9107" w:type="dxa"/>
        <w:tblLook w:val="04A0" w:firstRow="1" w:lastRow="0" w:firstColumn="1" w:lastColumn="0" w:noHBand="0" w:noVBand="1"/>
      </w:tblPr>
      <w:tblGrid>
        <w:gridCol w:w="513"/>
        <w:gridCol w:w="4297"/>
        <w:gridCol w:w="4297"/>
      </w:tblGrid>
      <w:tr w:rsidR="008C58CD" w:rsidRPr="009600AE" w14:paraId="7A6FC37B" w14:textId="50CE243F" w:rsidTr="00C315EB">
        <w:trPr>
          <w:trHeight w:val="300"/>
        </w:trPr>
        <w:tc>
          <w:tcPr>
            <w:tcW w:w="513" w:type="dxa"/>
            <w:tcBorders>
              <w:top w:val="single" w:sz="8" w:space="0" w:color="595959" w:themeColor="text1" w:themeTint="A6"/>
              <w:left w:val="single" w:sz="8" w:space="0" w:color="595959" w:themeColor="text1" w:themeTint="A6"/>
              <w:bottom w:val="single" w:sz="8" w:space="0" w:color="595959" w:themeColor="text1" w:themeTint="A6"/>
              <w:right w:val="single" w:sz="4" w:space="0" w:color="595959" w:themeColor="text1" w:themeTint="A6"/>
            </w:tcBorders>
            <w:shd w:val="clear" w:color="auto" w:fill="00447C"/>
            <w:noWrap/>
            <w:vAlign w:val="bottom"/>
            <w:hideMark/>
          </w:tcPr>
          <w:p w14:paraId="6CB7AD73" w14:textId="5E161A23" w:rsidR="008C58CD" w:rsidRPr="009600AE" w:rsidRDefault="008C58CD" w:rsidP="009600AE">
            <w:pPr>
              <w:rPr>
                <w:rFonts w:ascii="Gill Sans MT" w:hAnsi="Gill Sans MT" w:cs="Times New Roman"/>
                <w:color w:val="FFFFFF" w:themeColor="background1"/>
                <w:sz w:val="28"/>
                <w:szCs w:val="28"/>
                <w:lang w:val="es"/>
              </w:rPr>
            </w:pPr>
            <w:r w:rsidRPr="009600AE">
              <w:rPr>
                <w:rFonts w:ascii="Gill Sans MT" w:hAnsi="Gill Sans MT" w:cs="Times New Roman"/>
                <w:color w:val="FFFFFF" w:themeColor="background1"/>
                <w:sz w:val="28"/>
                <w:szCs w:val="28"/>
                <w:lang w:val="es"/>
              </w:rPr>
              <w:t> N</w:t>
            </w:r>
          </w:p>
        </w:tc>
        <w:tc>
          <w:tcPr>
            <w:tcW w:w="4297" w:type="dxa"/>
            <w:tcBorders>
              <w:top w:val="single" w:sz="8" w:space="0" w:color="595959" w:themeColor="text1" w:themeTint="A6"/>
              <w:left w:val="nil"/>
              <w:bottom w:val="single" w:sz="8" w:space="0" w:color="595959" w:themeColor="text1" w:themeTint="A6"/>
              <w:right w:val="single" w:sz="8" w:space="0" w:color="595959" w:themeColor="text1" w:themeTint="A6"/>
            </w:tcBorders>
            <w:shd w:val="clear" w:color="auto" w:fill="00447C"/>
            <w:noWrap/>
            <w:vAlign w:val="bottom"/>
            <w:hideMark/>
          </w:tcPr>
          <w:p w14:paraId="5D860B63" w14:textId="539BFF6F" w:rsidR="008C58CD" w:rsidRPr="009600AE" w:rsidRDefault="008C58CD" w:rsidP="008C58CD">
            <w:pPr>
              <w:jc w:val="center"/>
              <w:rPr>
                <w:rFonts w:ascii="Gill Sans MT" w:hAnsi="Gill Sans MT" w:cs="Times New Roman"/>
                <w:color w:val="FFFFFF" w:themeColor="background1"/>
                <w:sz w:val="28"/>
                <w:szCs w:val="28"/>
                <w:lang w:val="es"/>
              </w:rPr>
            </w:pPr>
            <w:r>
              <w:rPr>
                <w:rFonts w:ascii="Gill Sans MT" w:hAnsi="Gill Sans MT" w:cs="Times New Roman"/>
                <w:color w:val="FFFFFF" w:themeColor="background1"/>
                <w:sz w:val="28"/>
                <w:szCs w:val="28"/>
                <w:lang w:val="es"/>
              </w:rPr>
              <w:t xml:space="preserve">Descripción </w:t>
            </w:r>
          </w:p>
        </w:tc>
        <w:tc>
          <w:tcPr>
            <w:tcW w:w="4297" w:type="dxa"/>
            <w:tcBorders>
              <w:top w:val="single" w:sz="8" w:space="0" w:color="595959" w:themeColor="text1" w:themeTint="A6"/>
              <w:left w:val="nil"/>
              <w:bottom w:val="single" w:sz="8" w:space="0" w:color="595959" w:themeColor="text1" w:themeTint="A6"/>
              <w:right w:val="single" w:sz="8" w:space="0" w:color="595959" w:themeColor="text1" w:themeTint="A6"/>
            </w:tcBorders>
            <w:shd w:val="clear" w:color="auto" w:fill="00447C"/>
          </w:tcPr>
          <w:p w14:paraId="0F51537D" w14:textId="5BC0B765" w:rsidR="008C58CD" w:rsidRPr="009600AE" w:rsidRDefault="008C58CD" w:rsidP="008C58CD">
            <w:pPr>
              <w:jc w:val="center"/>
              <w:rPr>
                <w:rFonts w:ascii="Gill Sans MT" w:hAnsi="Gill Sans MT" w:cs="Times New Roman"/>
                <w:color w:val="FFFFFF" w:themeColor="background1"/>
                <w:sz w:val="28"/>
                <w:szCs w:val="28"/>
                <w:lang w:val="es"/>
              </w:rPr>
            </w:pPr>
            <w:r>
              <w:rPr>
                <w:rFonts w:ascii="Gill Sans MT" w:hAnsi="Gill Sans MT" w:cs="Times New Roman"/>
                <w:color w:val="FFFFFF" w:themeColor="background1"/>
                <w:sz w:val="28"/>
                <w:szCs w:val="28"/>
                <w:lang w:val="es"/>
              </w:rPr>
              <w:t>Monto</w:t>
            </w:r>
            <w:r w:rsidR="000D4BE7">
              <w:rPr>
                <w:rFonts w:ascii="Gill Sans MT" w:hAnsi="Gill Sans MT" w:cs="Times New Roman"/>
                <w:color w:val="FFFFFF" w:themeColor="background1"/>
                <w:sz w:val="28"/>
                <w:szCs w:val="28"/>
                <w:lang w:val="es"/>
              </w:rPr>
              <w:t xml:space="preserve"> (Lempiras)</w:t>
            </w:r>
          </w:p>
        </w:tc>
      </w:tr>
      <w:tr w:rsidR="008C58CD" w:rsidRPr="009600AE" w14:paraId="4502CD54" w14:textId="3DFCAAA4" w:rsidTr="008C58CD">
        <w:trPr>
          <w:trHeight w:val="300"/>
        </w:trPr>
        <w:tc>
          <w:tcPr>
            <w:tcW w:w="513" w:type="dxa"/>
            <w:tcBorders>
              <w:top w:val="nil"/>
              <w:left w:val="single" w:sz="8" w:space="0" w:color="595959" w:themeColor="text1" w:themeTint="A6"/>
              <w:bottom w:val="single" w:sz="4" w:space="0" w:color="595959" w:themeColor="text1" w:themeTint="A6"/>
              <w:right w:val="single" w:sz="4" w:space="0" w:color="595959" w:themeColor="text1" w:themeTint="A6"/>
            </w:tcBorders>
            <w:shd w:val="clear" w:color="auto" w:fill="auto"/>
            <w:noWrap/>
            <w:vAlign w:val="bottom"/>
            <w:hideMark/>
          </w:tcPr>
          <w:p w14:paraId="2CAB42D1" w14:textId="77777777" w:rsidR="008C58CD" w:rsidRPr="009600AE" w:rsidRDefault="008C58CD" w:rsidP="009600AE">
            <w:pPr>
              <w:jc w:val="center"/>
              <w:rPr>
                <w:rFonts w:ascii="Gill Sans MT" w:hAnsi="Gill Sans MT" w:cs="Times New Roman"/>
                <w:sz w:val="22"/>
                <w:szCs w:val="22"/>
                <w:lang w:val="es"/>
              </w:rPr>
            </w:pPr>
            <w:r w:rsidRPr="009600AE">
              <w:rPr>
                <w:rFonts w:ascii="Gill Sans MT" w:hAnsi="Gill Sans MT" w:cs="Times New Roman"/>
                <w:sz w:val="22"/>
                <w:szCs w:val="22"/>
                <w:lang w:val="es"/>
              </w:rPr>
              <w:t>1</w:t>
            </w:r>
          </w:p>
        </w:tc>
        <w:tc>
          <w:tcPr>
            <w:tcW w:w="4297" w:type="dxa"/>
            <w:tcBorders>
              <w:top w:val="nil"/>
              <w:left w:val="nil"/>
              <w:bottom w:val="single" w:sz="4" w:space="0" w:color="595959" w:themeColor="text1" w:themeTint="A6"/>
              <w:right w:val="single" w:sz="8" w:space="0" w:color="595959" w:themeColor="text1" w:themeTint="A6"/>
            </w:tcBorders>
            <w:shd w:val="clear" w:color="auto" w:fill="auto"/>
            <w:noWrap/>
            <w:vAlign w:val="bottom"/>
            <w:hideMark/>
          </w:tcPr>
          <w:p w14:paraId="412F0C97" w14:textId="7F45B914" w:rsidR="008C58CD" w:rsidRPr="009600AE" w:rsidRDefault="008C58CD" w:rsidP="009600AE">
            <w:pPr>
              <w:rPr>
                <w:rFonts w:ascii="Gill Sans MT" w:hAnsi="Gill Sans MT" w:cs="Times New Roman"/>
                <w:sz w:val="22"/>
                <w:szCs w:val="22"/>
                <w:lang w:val="es"/>
              </w:rPr>
            </w:pPr>
            <w:r>
              <w:rPr>
                <w:rFonts w:ascii="Gill Sans MT" w:hAnsi="Gill Sans MT" w:cs="Times New Roman"/>
                <w:sz w:val="22"/>
                <w:szCs w:val="22"/>
                <w:lang w:val="es"/>
              </w:rPr>
              <w:t xml:space="preserve">Salarios </w:t>
            </w:r>
          </w:p>
        </w:tc>
        <w:tc>
          <w:tcPr>
            <w:tcW w:w="4297" w:type="dxa"/>
            <w:tcBorders>
              <w:top w:val="nil"/>
              <w:left w:val="nil"/>
              <w:bottom w:val="single" w:sz="4" w:space="0" w:color="595959" w:themeColor="text1" w:themeTint="A6"/>
              <w:right w:val="single" w:sz="8" w:space="0" w:color="595959" w:themeColor="text1" w:themeTint="A6"/>
            </w:tcBorders>
          </w:tcPr>
          <w:p w14:paraId="212B3351" w14:textId="77777777" w:rsidR="008C58CD" w:rsidRDefault="008C58CD" w:rsidP="009600AE">
            <w:pPr>
              <w:rPr>
                <w:rFonts w:ascii="Gill Sans MT" w:hAnsi="Gill Sans MT" w:cs="Times New Roman"/>
                <w:sz w:val="22"/>
                <w:szCs w:val="22"/>
                <w:lang w:val="es"/>
              </w:rPr>
            </w:pPr>
          </w:p>
        </w:tc>
      </w:tr>
      <w:tr w:rsidR="008C58CD" w:rsidRPr="009600AE" w14:paraId="176953BC" w14:textId="115C66D2" w:rsidTr="008C58CD">
        <w:trPr>
          <w:trHeight w:val="300"/>
        </w:trPr>
        <w:tc>
          <w:tcPr>
            <w:tcW w:w="513" w:type="dxa"/>
            <w:tcBorders>
              <w:top w:val="nil"/>
              <w:left w:val="single" w:sz="8" w:space="0" w:color="595959" w:themeColor="text1" w:themeTint="A6"/>
              <w:bottom w:val="single" w:sz="4" w:space="0" w:color="595959" w:themeColor="text1" w:themeTint="A6"/>
              <w:right w:val="single" w:sz="4" w:space="0" w:color="595959" w:themeColor="text1" w:themeTint="A6"/>
            </w:tcBorders>
            <w:shd w:val="clear" w:color="auto" w:fill="auto"/>
            <w:noWrap/>
            <w:vAlign w:val="bottom"/>
            <w:hideMark/>
          </w:tcPr>
          <w:p w14:paraId="178BEC81" w14:textId="77777777" w:rsidR="008C58CD" w:rsidRPr="009600AE" w:rsidRDefault="008C58CD" w:rsidP="009600AE">
            <w:pPr>
              <w:jc w:val="center"/>
              <w:rPr>
                <w:rFonts w:ascii="Gill Sans MT" w:hAnsi="Gill Sans MT" w:cs="Times New Roman"/>
                <w:sz w:val="22"/>
                <w:szCs w:val="22"/>
                <w:lang w:val="es"/>
              </w:rPr>
            </w:pPr>
            <w:r w:rsidRPr="009600AE">
              <w:rPr>
                <w:rFonts w:ascii="Gill Sans MT" w:hAnsi="Gill Sans MT" w:cs="Times New Roman"/>
                <w:sz w:val="22"/>
                <w:szCs w:val="22"/>
                <w:lang w:val="es"/>
              </w:rPr>
              <w:t>2</w:t>
            </w:r>
          </w:p>
        </w:tc>
        <w:tc>
          <w:tcPr>
            <w:tcW w:w="4297" w:type="dxa"/>
            <w:tcBorders>
              <w:top w:val="nil"/>
              <w:left w:val="nil"/>
              <w:bottom w:val="single" w:sz="4" w:space="0" w:color="595959" w:themeColor="text1" w:themeTint="A6"/>
              <w:right w:val="single" w:sz="8" w:space="0" w:color="595959" w:themeColor="text1" w:themeTint="A6"/>
            </w:tcBorders>
            <w:shd w:val="clear" w:color="auto" w:fill="auto"/>
            <w:noWrap/>
            <w:vAlign w:val="bottom"/>
            <w:hideMark/>
          </w:tcPr>
          <w:p w14:paraId="6DFCD44C" w14:textId="548287B4" w:rsidR="008C58CD" w:rsidRPr="009600AE" w:rsidRDefault="008C58CD" w:rsidP="009600AE">
            <w:pPr>
              <w:rPr>
                <w:rFonts w:ascii="Gill Sans MT" w:hAnsi="Gill Sans MT" w:cs="Times New Roman"/>
                <w:sz w:val="22"/>
                <w:szCs w:val="22"/>
                <w:lang w:val="es"/>
              </w:rPr>
            </w:pPr>
            <w:r>
              <w:rPr>
                <w:rFonts w:ascii="Gill Sans MT" w:hAnsi="Gill Sans MT" w:cs="Times New Roman"/>
                <w:sz w:val="22"/>
                <w:szCs w:val="22"/>
                <w:lang w:val="es"/>
              </w:rPr>
              <w:t>Beneficios sociales</w:t>
            </w:r>
          </w:p>
        </w:tc>
        <w:tc>
          <w:tcPr>
            <w:tcW w:w="4297" w:type="dxa"/>
            <w:tcBorders>
              <w:top w:val="nil"/>
              <w:left w:val="nil"/>
              <w:bottom w:val="single" w:sz="4" w:space="0" w:color="595959" w:themeColor="text1" w:themeTint="A6"/>
              <w:right w:val="single" w:sz="8" w:space="0" w:color="595959" w:themeColor="text1" w:themeTint="A6"/>
            </w:tcBorders>
          </w:tcPr>
          <w:p w14:paraId="20E14934" w14:textId="77777777" w:rsidR="008C58CD" w:rsidRDefault="008C58CD" w:rsidP="009600AE">
            <w:pPr>
              <w:rPr>
                <w:rFonts w:ascii="Gill Sans MT" w:hAnsi="Gill Sans MT" w:cs="Times New Roman"/>
                <w:sz w:val="22"/>
                <w:szCs w:val="22"/>
                <w:lang w:val="es"/>
              </w:rPr>
            </w:pPr>
          </w:p>
        </w:tc>
      </w:tr>
      <w:tr w:rsidR="008C58CD" w:rsidRPr="009600AE" w14:paraId="6F293636" w14:textId="7DC20B3B" w:rsidTr="008C58CD">
        <w:trPr>
          <w:trHeight w:val="300"/>
        </w:trPr>
        <w:tc>
          <w:tcPr>
            <w:tcW w:w="513" w:type="dxa"/>
            <w:tcBorders>
              <w:top w:val="nil"/>
              <w:left w:val="single" w:sz="8" w:space="0" w:color="595959" w:themeColor="text1" w:themeTint="A6"/>
              <w:bottom w:val="single" w:sz="4" w:space="0" w:color="595959" w:themeColor="text1" w:themeTint="A6"/>
              <w:right w:val="single" w:sz="4" w:space="0" w:color="595959" w:themeColor="text1" w:themeTint="A6"/>
            </w:tcBorders>
            <w:shd w:val="clear" w:color="auto" w:fill="auto"/>
            <w:noWrap/>
            <w:vAlign w:val="bottom"/>
            <w:hideMark/>
          </w:tcPr>
          <w:p w14:paraId="3EBE0AF8" w14:textId="77777777" w:rsidR="008C58CD" w:rsidRPr="009600AE" w:rsidRDefault="008C58CD" w:rsidP="009600AE">
            <w:pPr>
              <w:jc w:val="center"/>
              <w:rPr>
                <w:rFonts w:ascii="Gill Sans MT" w:hAnsi="Gill Sans MT" w:cs="Times New Roman"/>
                <w:sz w:val="22"/>
                <w:szCs w:val="22"/>
                <w:lang w:val="es"/>
              </w:rPr>
            </w:pPr>
            <w:r w:rsidRPr="009600AE">
              <w:rPr>
                <w:rFonts w:ascii="Gill Sans MT" w:hAnsi="Gill Sans MT" w:cs="Times New Roman"/>
                <w:sz w:val="22"/>
                <w:szCs w:val="22"/>
                <w:lang w:val="es"/>
              </w:rPr>
              <w:t>3</w:t>
            </w:r>
          </w:p>
        </w:tc>
        <w:tc>
          <w:tcPr>
            <w:tcW w:w="4297" w:type="dxa"/>
            <w:tcBorders>
              <w:top w:val="nil"/>
              <w:left w:val="nil"/>
              <w:bottom w:val="single" w:sz="4" w:space="0" w:color="595959" w:themeColor="text1" w:themeTint="A6"/>
              <w:right w:val="single" w:sz="8" w:space="0" w:color="595959" w:themeColor="text1" w:themeTint="A6"/>
            </w:tcBorders>
            <w:shd w:val="clear" w:color="auto" w:fill="auto"/>
            <w:noWrap/>
            <w:vAlign w:val="bottom"/>
            <w:hideMark/>
          </w:tcPr>
          <w:p w14:paraId="1BB7A45D" w14:textId="359C62B9" w:rsidR="008C58CD" w:rsidRPr="009600AE" w:rsidRDefault="008C58CD" w:rsidP="009600AE">
            <w:pPr>
              <w:rPr>
                <w:rFonts w:ascii="Gill Sans MT" w:hAnsi="Gill Sans MT" w:cs="Times New Roman"/>
                <w:sz w:val="22"/>
                <w:szCs w:val="22"/>
                <w:lang w:val="es"/>
              </w:rPr>
            </w:pPr>
            <w:r>
              <w:rPr>
                <w:rFonts w:ascii="Gill Sans MT" w:hAnsi="Gill Sans MT" w:cs="Times New Roman"/>
                <w:sz w:val="22"/>
                <w:szCs w:val="22"/>
                <w:lang w:val="es"/>
              </w:rPr>
              <w:t>Consultorías</w:t>
            </w:r>
          </w:p>
        </w:tc>
        <w:tc>
          <w:tcPr>
            <w:tcW w:w="4297" w:type="dxa"/>
            <w:tcBorders>
              <w:top w:val="nil"/>
              <w:left w:val="nil"/>
              <w:bottom w:val="single" w:sz="4" w:space="0" w:color="595959" w:themeColor="text1" w:themeTint="A6"/>
              <w:right w:val="single" w:sz="8" w:space="0" w:color="595959" w:themeColor="text1" w:themeTint="A6"/>
            </w:tcBorders>
          </w:tcPr>
          <w:p w14:paraId="1835D13E" w14:textId="77777777" w:rsidR="008C58CD" w:rsidRDefault="008C58CD" w:rsidP="009600AE">
            <w:pPr>
              <w:rPr>
                <w:rFonts w:ascii="Gill Sans MT" w:hAnsi="Gill Sans MT" w:cs="Times New Roman"/>
                <w:sz w:val="22"/>
                <w:szCs w:val="22"/>
                <w:lang w:val="es"/>
              </w:rPr>
            </w:pPr>
          </w:p>
        </w:tc>
      </w:tr>
      <w:tr w:rsidR="008C58CD" w:rsidRPr="009600AE" w14:paraId="37344512" w14:textId="63A90645" w:rsidTr="008C58CD">
        <w:trPr>
          <w:trHeight w:val="300"/>
        </w:trPr>
        <w:tc>
          <w:tcPr>
            <w:tcW w:w="513" w:type="dxa"/>
            <w:tcBorders>
              <w:top w:val="nil"/>
              <w:left w:val="single" w:sz="8" w:space="0" w:color="595959" w:themeColor="text1" w:themeTint="A6"/>
              <w:bottom w:val="single" w:sz="4" w:space="0" w:color="595959" w:themeColor="text1" w:themeTint="A6"/>
              <w:right w:val="single" w:sz="4" w:space="0" w:color="595959" w:themeColor="text1" w:themeTint="A6"/>
            </w:tcBorders>
            <w:shd w:val="clear" w:color="auto" w:fill="auto"/>
            <w:noWrap/>
            <w:vAlign w:val="bottom"/>
            <w:hideMark/>
          </w:tcPr>
          <w:p w14:paraId="1B1198D3" w14:textId="77777777" w:rsidR="008C58CD" w:rsidRPr="009600AE" w:rsidRDefault="008C58CD" w:rsidP="009600AE">
            <w:pPr>
              <w:jc w:val="center"/>
              <w:rPr>
                <w:rFonts w:ascii="Gill Sans MT" w:hAnsi="Gill Sans MT" w:cs="Times New Roman"/>
                <w:sz w:val="22"/>
                <w:szCs w:val="22"/>
                <w:lang w:val="es"/>
              </w:rPr>
            </w:pPr>
            <w:r w:rsidRPr="009600AE">
              <w:rPr>
                <w:rFonts w:ascii="Gill Sans MT" w:hAnsi="Gill Sans MT" w:cs="Times New Roman"/>
                <w:sz w:val="22"/>
                <w:szCs w:val="22"/>
                <w:lang w:val="es"/>
              </w:rPr>
              <w:t>4</w:t>
            </w:r>
          </w:p>
        </w:tc>
        <w:tc>
          <w:tcPr>
            <w:tcW w:w="4297" w:type="dxa"/>
            <w:tcBorders>
              <w:top w:val="nil"/>
              <w:left w:val="nil"/>
              <w:bottom w:val="single" w:sz="4" w:space="0" w:color="595959" w:themeColor="text1" w:themeTint="A6"/>
              <w:right w:val="single" w:sz="8" w:space="0" w:color="595959" w:themeColor="text1" w:themeTint="A6"/>
            </w:tcBorders>
            <w:shd w:val="clear" w:color="auto" w:fill="auto"/>
            <w:noWrap/>
            <w:vAlign w:val="bottom"/>
            <w:hideMark/>
          </w:tcPr>
          <w:p w14:paraId="0D209D03" w14:textId="56A5AA62" w:rsidR="008C58CD" w:rsidRPr="009600AE" w:rsidRDefault="008C58CD" w:rsidP="009600AE">
            <w:pPr>
              <w:rPr>
                <w:rFonts w:ascii="Gill Sans MT" w:hAnsi="Gill Sans MT" w:cs="Times New Roman"/>
                <w:sz w:val="22"/>
                <w:szCs w:val="22"/>
                <w:lang w:val="es"/>
              </w:rPr>
            </w:pPr>
            <w:r>
              <w:rPr>
                <w:rFonts w:ascii="Gill Sans MT" w:hAnsi="Gill Sans MT" w:cs="Times New Roman"/>
                <w:sz w:val="22"/>
                <w:szCs w:val="22"/>
                <w:lang w:val="es"/>
              </w:rPr>
              <w:t>Viajes, transporte y viáticos</w:t>
            </w:r>
          </w:p>
        </w:tc>
        <w:tc>
          <w:tcPr>
            <w:tcW w:w="4297" w:type="dxa"/>
            <w:tcBorders>
              <w:top w:val="nil"/>
              <w:left w:val="nil"/>
              <w:bottom w:val="single" w:sz="4" w:space="0" w:color="595959" w:themeColor="text1" w:themeTint="A6"/>
              <w:right w:val="single" w:sz="8" w:space="0" w:color="595959" w:themeColor="text1" w:themeTint="A6"/>
            </w:tcBorders>
          </w:tcPr>
          <w:p w14:paraId="66628198" w14:textId="77777777" w:rsidR="008C58CD" w:rsidRDefault="008C58CD" w:rsidP="009600AE">
            <w:pPr>
              <w:rPr>
                <w:rFonts w:ascii="Gill Sans MT" w:hAnsi="Gill Sans MT" w:cs="Times New Roman"/>
                <w:sz w:val="22"/>
                <w:szCs w:val="22"/>
                <w:lang w:val="es"/>
              </w:rPr>
            </w:pPr>
          </w:p>
        </w:tc>
      </w:tr>
      <w:tr w:rsidR="008C58CD" w:rsidRPr="00E46CA1" w14:paraId="3529E9D0" w14:textId="6C12A013" w:rsidTr="008C58CD">
        <w:trPr>
          <w:trHeight w:val="300"/>
        </w:trPr>
        <w:tc>
          <w:tcPr>
            <w:tcW w:w="513" w:type="dxa"/>
            <w:tcBorders>
              <w:top w:val="nil"/>
              <w:left w:val="single" w:sz="8" w:space="0" w:color="595959" w:themeColor="text1" w:themeTint="A6"/>
              <w:bottom w:val="single" w:sz="4" w:space="0" w:color="595959" w:themeColor="text1" w:themeTint="A6"/>
              <w:right w:val="single" w:sz="4" w:space="0" w:color="595959" w:themeColor="text1" w:themeTint="A6"/>
            </w:tcBorders>
            <w:shd w:val="clear" w:color="auto" w:fill="auto"/>
            <w:noWrap/>
            <w:vAlign w:val="bottom"/>
            <w:hideMark/>
          </w:tcPr>
          <w:p w14:paraId="7203EDFA" w14:textId="77777777" w:rsidR="008C58CD" w:rsidRPr="009600AE" w:rsidRDefault="008C58CD" w:rsidP="009600AE">
            <w:pPr>
              <w:jc w:val="center"/>
              <w:rPr>
                <w:rFonts w:ascii="Gill Sans MT" w:hAnsi="Gill Sans MT" w:cs="Times New Roman"/>
                <w:sz w:val="22"/>
                <w:szCs w:val="22"/>
                <w:lang w:val="es"/>
              </w:rPr>
            </w:pPr>
            <w:r w:rsidRPr="009600AE">
              <w:rPr>
                <w:rFonts w:ascii="Gill Sans MT" w:hAnsi="Gill Sans MT" w:cs="Times New Roman"/>
                <w:sz w:val="22"/>
                <w:szCs w:val="22"/>
                <w:lang w:val="es"/>
              </w:rPr>
              <w:t>6</w:t>
            </w:r>
          </w:p>
        </w:tc>
        <w:tc>
          <w:tcPr>
            <w:tcW w:w="4297" w:type="dxa"/>
            <w:tcBorders>
              <w:top w:val="nil"/>
              <w:left w:val="nil"/>
              <w:bottom w:val="single" w:sz="4" w:space="0" w:color="595959" w:themeColor="text1" w:themeTint="A6"/>
              <w:right w:val="single" w:sz="8" w:space="0" w:color="595959" w:themeColor="text1" w:themeTint="A6"/>
            </w:tcBorders>
            <w:shd w:val="clear" w:color="auto" w:fill="auto"/>
            <w:noWrap/>
            <w:vAlign w:val="bottom"/>
            <w:hideMark/>
          </w:tcPr>
          <w:p w14:paraId="1BCD7C65" w14:textId="3E6312AD" w:rsidR="008C58CD" w:rsidRPr="009600AE" w:rsidRDefault="008C58CD" w:rsidP="009600AE">
            <w:pPr>
              <w:rPr>
                <w:rFonts w:ascii="Gill Sans MT" w:hAnsi="Gill Sans MT" w:cs="Times New Roman"/>
                <w:sz w:val="22"/>
                <w:szCs w:val="22"/>
                <w:lang w:val="es"/>
              </w:rPr>
            </w:pPr>
            <w:r>
              <w:rPr>
                <w:rFonts w:ascii="Gill Sans MT" w:hAnsi="Gill Sans MT" w:cs="Times New Roman"/>
                <w:sz w:val="22"/>
                <w:szCs w:val="22"/>
                <w:lang w:val="es"/>
              </w:rPr>
              <w:t>Adquisiciones (asociadas a una actividad)</w:t>
            </w:r>
          </w:p>
        </w:tc>
        <w:tc>
          <w:tcPr>
            <w:tcW w:w="4297" w:type="dxa"/>
            <w:tcBorders>
              <w:top w:val="nil"/>
              <w:left w:val="nil"/>
              <w:bottom w:val="single" w:sz="4" w:space="0" w:color="595959" w:themeColor="text1" w:themeTint="A6"/>
              <w:right w:val="single" w:sz="8" w:space="0" w:color="595959" w:themeColor="text1" w:themeTint="A6"/>
            </w:tcBorders>
          </w:tcPr>
          <w:p w14:paraId="2193DC69" w14:textId="77777777" w:rsidR="008C58CD" w:rsidRDefault="008C58CD" w:rsidP="009600AE">
            <w:pPr>
              <w:rPr>
                <w:rFonts w:ascii="Gill Sans MT" w:hAnsi="Gill Sans MT" w:cs="Times New Roman"/>
                <w:sz w:val="22"/>
                <w:szCs w:val="22"/>
                <w:lang w:val="es"/>
              </w:rPr>
            </w:pPr>
          </w:p>
        </w:tc>
      </w:tr>
      <w:tr w:rsidR="008C58CD" w:rsidRPr="00E46CA1" w14:paraId="5689331F" w14:textId="407B6403" w:rsidTr="008C58CD">
        <w:trPr>
          <w:trHeight w:val="300"/>
        </w:trPr>
        <w:tc>
          <w:tcPr>
            <w:tcW w:w="513" w:type="dxa"/>
            <w:tcBorders>
              <w:top w:val="nil"/>
              <w:left w:val="single" w:sz="8" w:space="0" w:color="595959" w:themeColor="text1" w:themeTint="A6"/>
              <w:bottom w:val="single" w:sz="4" w:space="0" w:color="595959" w:themeColor="text1" w:themeTint="A6"/>
              <w:right w:val="single" w:sz="4" w:space="0" w:color="595959" w:themeColor="text1" w:themeTint="A6"/>
            </w:tcBorders>
            <w:shd w:val="clear" w:color="auto" w:fill="auto"/>
            <w:noWrap/>
            <w:vAlign w:val="bottom"/>
            <w:hideMark/>
          </w:tcPr>
          <w:p w14:paraId="23FB901B" w14:textId="77777777" w:rsidR="008C58CD" w:rsidRPr="009600AE" w:rsidRDefault="008C58CD" w:rsidP="009600AE">
            <w:pPr>
              <w:jc w:val="center"/>
              <w:rPr>
                <w:rFonts w:ascii="Gill Sans MT" w:hAnsi="Gill Sans MT" w:cs="Times New Roman"/>
                <w:sz w:val="22"/>
                <w:szCs w:val="22"/>
                <w:lang w:val="es"/>
              </w:rPr>
            </w:pPr>
            <w:r w:rsidRPr="009600AE">
              <w:rPr>
                <w:rFonts w:ascii="Gill Sans MT" w:hAnsi="Gill Sans MT" w:cs="Times New Roman"/>
                <w:sz w:val="22"/>
                <w:szCs w:val="22"/>
                <w:lang w:val="es"/>
              </w:rPr>
              <w:t>7</w:t>
            </w:r>
          </w:p>
        </w:tc>
        <w:tc>
          <w:tcPr>
            <w:tcW w:w="4297" w:type="dxa"/>
            <w:tcBorders>
              <w:top w:val="nil"/>
              <w:left w:val="nil"/>
              <w:bottom w:val="single" w:sz="4" w:space="0" w:color="595959" w:themeColor="text1" w:themeTint="A6"/>
              <w:right w:val="single" w:sz="8" w:space="0" w:color="595959" w:themeColor="text1" w:themeTint="A6"/>
            </w:tcBorders>
            <w:shd w:val="clear" w:color="auto" w:fill="auto"/>
            <w:noWrap/>
            <w:vAlign w:val="bottom"/>
            <w:hideMark/>
          </w:tcPr>
          <w:p w14:paraId="04D4107D" w14:textId="19D03B60" w:rsidR="008C58CD" w:rsidRPr="009600AE" w:rsidRDefault="008C58CD" w:rsidP="2F4863D6">
            <w:pPr>
              <w:rPr>
                <w:rFonts w:ascii="Gill Sans MT" w:hAnsi="Gill Sans MT" w:cs="Times New Roman"/>
                <w:sz w:val="22"/>
                <w:szCs w:val="22"/>
                <w:lang w:val="es-ES"/>
              </w:rPr>
            </w:pPr>
            <w:r w:rsidRPr="2F4863D6">
              <w:rPr>
                <w:rFonts w:ascii="Gill Sans MT" w:hAnsi="Gill Sans MT" w:cs="Times New Roman"/>
                <w:sz w:val="22"/>
                <w:szCs w:val="22"/>
                <w:lang w:val="es-ES"/>
              </w:rPr>
              <w:t>Otros costos directos (más específicos, por ejemplo: talleres, reuniones, foros)</w:t>
            </w:r>
          </w:p>
        </w:tc>
        <w:tc>
          <w:tcPr>
            <w:tcW w:w="4297" w:type="dxa"/>
            <w:tcBorders>
              <w:top w:val="nil"/>
              <w:left w:val="nil"/>
              <w:bottom w:val="single" w:sz="4" w:space="0" w:color="595959" w:themeColor="text1" w:themeTint="A6"/>
              <w:right w:val="single" w:sz="8" w:space="0" w:color="595959" w:themeColor="text1" w:themeTint="A6"/>
            </w:tcBorders>
          </w:tcPr>
          <w:p w14:paraId="58B8A5F3" w14:textId="77777777" w:rsidR="008C58CD" w:rsidRPr="2F4863D6" w:rsidRDefault="008C58CD" w:rsidP="2F4863D6">
            <w:pPr>
              <w:rPr>
                <w:rFonts w:ascii="Gill Sans MT" w:hAnsi="Gill Sans MT" w:cs="Times New Roman"/>
                <w:sz w:val="22"/>
                <w:szCs w:val="22"/>
                <w:lang w:val="es-ES"/>
              </w:rPr>
            </w:pPr>
          </w:p>
        </w:tc>
      </w:tr>
      <w:tr w:rsidR="008C58CD" w:rsidRPr="009600AE" w14:paraId="33489E33" w14:textId="3EC33378" w:rsidTr="008C58CD">
        <w:trPr>
          <w:trHeight w:val="300"/>
        </w:trPr>
        <w:tc>
          <w:tcPr>
            <w:tcW w:w="513" w:type="dxa"/>
            <w:tcBorders>
              <w:top w:val="nil"/>
              <w:left w:val="single" w:sz="8" w:space="0" w:color="595959" w:themeColor="text1" w:themeTint="A6"/>
              <w:bottom w:val="single" w:sz="4" w:space="0" w:color="595959" w:themeColor="text1" w:themeTint="A6"/>
              <w:right w:val="single" w:sz="4" w:space="0" w:color="595959" w:themeColor="text1" w:themeTint="A6"/>
            </w:tcBorders>
            <w:shd w:val="clear" w:color="auto" w:fill="auto"/>
            <w:noWrap/>
            <w:vAlign w:val="bottom"/>
            <w:hideMark/>
          </w:tcPr>
          <w:p w14:paraId="687B1070" w14:textId="60EE56D3" w:rsidR="008C58CD" w:rsidRPr="009600AE" w:rsidRDefault="008C58CD" w:rsidP="00CB34E6">
            <w:pPr>
              <w:rPr>
                <w:rFonts w:ascii="Gill Sans MT" w:hAnsi="Gill Sans MT" w:cs="Times New Roman"/>
                <w:sz w:val="22"/>
                <w:szCs w:val="22"/>
                <w:lang w:val="es"/>
              </w:rPr>
            </w:pPr>
            <w:r>
              <w:rPr>
                <w:rFonts w:ascii="Gill Sans MT" w:hAnsi="Gill Sans MT" w:cs="Times New Roman"/>
                <w:sz w:val="22"/>
                <w:szCs w:val="22"/>
                <w:lang w:val="es"/>
              </w:rPr>
              <w:t xml:space="preserve"> 8</w:t>
            </w:r>
          </w:p>
        </w:tc>
        <w:tc>
          <w:tcPr>
            <w:tcW w:w="4297" w:type="dxa"/>
            <w:tcBorders>
              <w:top w:val="nil"/>
              <w:left w:val="nil"/>
              <w:bottom w:val="single" w:sz="4" w:space="0" w:color="595959" w:themeColor="text1" w:themeTint="A6"/>
              <w:right w:val="single" w:sz="8" w:space="0" w:color="595959" w:themeColor="text1" w:themeTint="A6"/>
            </w:tcBorders>
            <w:shd w:val="clear" w:color="auto" w:fill="auto"/>
            <w:noWrap/>
            <w:vAlign w:val="bottom"/>
            <w:hideMark/>
          </w:tcPr>
          <w:p w14:paraId="54329345" w14:textId="1D1D835E" w:rsidR="008C58CD" w:rsidRPr="009600AE" w:rsidRDefault="008C58CD" w:rsidP="2F4863D6">
            <w:pPr>
              <w:rPr>
                <w:rFonts w:ascii="Gill Sans MT" w:hAnsi="Gill Sans MT" w:cs="Times New Roman"/>
                <w:sz w:val="22"/>
                <w:szCs w:val="22"/>
                <w:lang w:val="es-ES"/>
              </w:rPr>
            </w:pPr>
            <w:proofErr w:type="gramStart"/>
            <w:r>
              <w:rPr>
                <w:rFonts w:ascii="Gill Sans MT" w:hAnsi="Gill Sans MT" w:cs="Times New Roman"/>
                <w:sz w:val="22"/>
                <w:szCs w:val="22"/>
                <w:lang w:val="es-ES"/>
              </w:rPr>
              <w:t>T</w:t>
            </w:r>
            <w:r w:rsidRPr="2F4863D6">
              <w:rPr>
                <w:rFonts w:ascii="Gill Sans MT" w:hAnsi="Gill Sans MT" w:cs="Times New Roman"/>
                <w:sz w:val="22"/>
                <w:szCs w:val="22"/>
                <w:lang w:val="es-ES"/>
              </w:rPr>
              <w:t>otal</w:t>
            </w:r>
            <w:proofErr w:type="gramEnd"/>
            <w:r>
              <w:rPr>
                <w:rFonts w:ascii="Gill Sans MT" w:hAnsi="Gill Sans MT" w:cs="Times New Roman"/>
                <w:sz w:val="22"/>
                <w:szCs w:val="22"/>
                <w:lang w:val="es-ES"/>
              </w:rPr>
              <w:t xml:space="preserve"> </w:t>
            </w:r>
            <w:r w:rsidRPr="2F4863D6">
              <w:rPr>
                <w:rFonts w:ascii="Gill Sans MT" w:hAnsi="Gill Sans MT" w:cs="Times New Roman"/>
                <w:sz w:val="22"/>
                <w:szCs w:val="22"/>
                <w:lang w:val="es-ES"/>
              </w:rPr>
              <w:t>de costos directos</w:t>
            </w:r>
          </w:p>
        </w:tc>
        <w:tc>
          <w:tcPr>
            <w:tcW w:w="4297" w:type="dxa"/>
            <w:tcBorders>
              <w:top w:val="nil"/>
              <w:left w:val="nil"/>
              <w:bottom w:val="single" w:sz="4" w:space="0" w:color="595959" w:themeColor="text1" w:themeTint="A6"/>
              <w:right w:val="single" w:sz="8" w:space="0" w:color="595959" w:themeColor="text1" w:themeTint="A6"/>
            </w:tcBorders>
          </w:tcPr>
          <w:p w14:paraId="619A546A" w14:textId="77777777" w:rsidR="008C58CD" w:rsidRPr="2F4863D6" w:rsidRDefault="008C58CD" w:rsidP="2F4863D6">
            <w:pPr>
              <w:rPr>
                <w:rFonts w:ascii="Gill Sans MT" w:hAnsi="Gill Sans MT" w:cs="Times New Roman"/>
                <w:sz w:val="22"/>
                <w:szCs w:val="22"/>
                <w:lang w:val="es-ES"/>
              </w:rPr>
            </w:pPr>
          </w:p>
        </w:tc>
      </w:tr>
      <w:tr w:rsidR="008C58CD" w:rsidRPr="009600AE" w14:paraId="04AAA4C9" w14:textId="78A54DD5" w:rsidTr="008C58CD">
        <w:trPr>
          <w:trHeight w:val="300"/>
        </w:trPr>
        <w:tc>
          <w:tcPr>
            <w:tcW w:w="513" w:type="dxa"/>
            <w:tcBorders>
              <w:top w:val="nil"/>
              <w:left w:val="single" w:sz="8" w:space="0" w:color="595959" w:themeColor="text1" w:themeTint="A6"/>
              <w:bottom w:val="single" w:sz="8" w:space="0" w:color="595959" w:themeColor="text1" w:themeTint="A6"/>
              <w:right w:val="single" w:sz="4" w:space="0" w:color="595959" w:themeColor="text1" w:themeTint="A6"/>
            </w:tcBorders>
            <w:shd w:val="clear" w:color="auto" w:fill="auto"/>
            <w:noWrap/>
            <w:vAlign w:val="bottom"/>
          </w:tcPr>
          <w:p w14:paraId="6CA14968" w14:textId="3285CC26" w:rsidR="008C58CD" w:rsidRPr="009600AE" w:rsidRDefault="008C58CD" w:rsidP="009600AE">
            <w:pPr>
              <w:jc w:val="center"/>
              <w:rPr>
                <w:rFonts w:ascii="Gill Sans MT" w:hAnsi="Gill Sans MT" w:cs="Times New Roman"/>
                <w:sz w:val="22"/>
                <w:szCs w:val="22"/>
                <w:lang w:val="es"/>
              </w:rPr>
            </w:pPr>
            <w:r>
              <w:rPr>
                <w:rFonts w:ascii="Gill Sans MT" w:hAnsi="Gill Sans MT" w:cs="Times New Roman"/>
                <w:sz w:val="22"/>
                <w:szCs w:val="22"/>
                <w:lang w:val="es"/>
              </w:rPr>
              <w:t>9</w:t>
            </w:r>
          </w:p>
        </w:tc>
        <w:tc>
          <w:tcPr>
            <w:tcW w:w="4297" w:type="dxa"/>
            <w:tcBorders>
              <w:top w:val="nil"/>
              <w:left w:val="nil"/>
              <w:bottom w:val="single" w:sz="8" w:space="0" w:color="595959" w:themeColor="text1" w:themeTint="A6"/>
              <w:right w:val="single" w:sz="8" w:space="0" w:color="595959" w:themeColor="text1" w:themeTint="A6"/>
            </w:tcBorders>
            <w:shd w:val="clear" w:color="auto" w:fill="auto"/>
            <w:noWrap/>
            <w:vAlign w:val="bottom"/>
          </w:tcPr>
          <w:p w14:paraId="028A09E7" w14:textId="0CB3A1CB" w:rsidR="008C58CD" w:rsidRDefault="008C58CD" w:rsidP="009600AE">
            <w:pPr>
              <w:rPr>
                <w:rFonts w:ascii="Gill Sans MT" w:hAnsi="Gill Sans MT" w:cs="Times New Roman"/>
                <w:sz w:val="22"/>
                <w:szCs w:val="22"/>
                <w:lang w:val="es"/>
              </w:rPr>
            </w:pPr>
            <w:r>
              <w:rPr>
                <w:rFonts w:ascii="Gill Sans MT" w:hAnsi="Gill Sans MT" w:cs="Times New Roman"/>
                <w:sz w:val="22"/>
                <w:szCs w:val="22"/>
                <w:lang w:val="es"/>
              </w:rPr>
              <w:t>Contrapartida (10%)</w:t>
            </w:r>
          </w:p>
        </w:tc>
        <w:tc>
          <w:tcPr>
            <w:tcW w:w="4297" w:type="dxa"/>
            <w:tcBorders>
              <w:top w:val="nil"/>
              <w:left w:val="nil"/>
              <w:bottom w:val="single" w:sz="8" w:space="0" w:color="595959" w:themeColor="text1" w:themeTint="A6"/>
              <w:right w:val="single" w:sz="8" w:space="0" w:color="595959" w:themeColor="text1" w:themeTint="A6"/>
            </w:tcBorders>
          </w:tcPr>
          <w:p w14:paraId="78A7D0B9" w14:textId="77777777" w:rsidR="008C58CD" w:rsidRDefault="008C58CD" w:rsidP="009600AE">
            <w:pPr>
              <w:rPr>
                <w:rFonts w:ascii="Gill Sans MT" w:hAnsi="Gill Sans MT" w:cs="Times New Roman"/>
                <w:sz w:val="22"/>
                <w:szCs w:val="22"/>
                <w:lang w:val="es"/>
              </w:rPr>
            </w:pPr>
          </w:p>
        </w:tc>
      </w:tr>
      <w:tr w:rsidR="008C58CD" w:rsidRPr="009600AE" w14:paraId="57AD6AE0" w14:textId="58FF3C39" w:rsidTr="008C58CD">
        <w:trPr>
          <w:trHeight w:val="300"/>
        </w:trPr>
        <w:tc>
          <w:tcPr>
            <w:tcW w:w="513" w:type="dxa"/>
            <w:tcBorders>
              <w:top w:val="nil"/>
              <w:left w:val="single" w:sz="8" w:space="0" w:color="595959" w:themeColor="text1" w:themeTint="A6"/>
              <w:bottom w:val="single" w:sz="8" w:space="0" w:color="595959" w:themeColor="text1" w:themeTint="A6"/>
              <w:right w:val="single" w:sz="4" w:space="0" w:color="595959" w:themeColor="text1" w:themeTint="A6"/>
            </w:tcBorders>
            <w:shd w:val="clear" w:color="auto" w:fill="auto"/>
            <w:noWrap/>
            <w:vAlign w:val="bottom"/>
            <w:hideMark/>
          </w:tcPr>
          <w:p w14:paraId="117D561A" w14:textId="20DFED9D" w:rsidR="008C58CD" w:rsidRPr="009600AE" w:rsidRDefault="008C58CD" w:rsidP="009600AE">
            <w:pPr>
              <w:jc w:val="center"/>
              <w:rPr>
                <w:rFonts w:ascii="Gill Sans MT" w:hAnsi="Gill Sans MT" w:cs="Times New Roman"/>
                <w:sz w:val="22"/>
                <w:szCs w:val="22"/>
                <w:lang w:val="es"/>
              </w:rPr>
            </w:pPr>
            <w:r w:rsidRPr="009600AE">
              <w:rPr>
                <w:rFonts w:ascii="Gill Sans MT" w:hAnsi="Gill Sans MT" w:cs="Times New Roman"/>
                <w:sz w:val="22"/>
                <w:szCs w:val="22"/>
                <w:lang w:val="es"/>
              </w:rPr>
              <w:t>1</w:t>
            </w:r>
            <w:r>
              <w:rPr>
                <w:rFonts w:ascii="Gill Sans MT" w:hAnsi="Gill Sans MT" w:cs="Times New Roman"/>
                <w:sz w:val="22"/>
                <w:szCs w:val="22"/>
                <w:lang w:val="es"/>
              </w:rPr>
              <w:t>1</w:t>
            </w:r>
          </w:p>
        </w:tc>
        <w:tc>
          <w:tcPr>
            <w:tcW w:w="4297" w:type="dxa"/>
            <w:tcBorders>
              <w:top w:val="nil"/>
              <w:left w:val="nil"/>
              <w:bottom w:val="single" w:sz="8" w:space="0" w:color="595959" w:themeColor="text1" w:themeTint="A6"/>
              <w:right w:val="single" w:sz="8" w:space="0" w:color="595959" w:themeColor="text1" w:themeTint="A6"/>
            </w:tcBorders>
            <w:shd w:val="clear" w:color="auto" w:fill="auto"/>
            <w:noWrap/>
            <w:vAlign w:val="bottom"/>
            <w:hideMark/>
          </w:tcPr>
          <w:p w14:paraId="105CEAEE" w14:textId="10456007" w:rsidR="008C58CD" w:rsidRPr="009600AE" w:rsidRDefault="008C58CD" w:rsidP="2F4863D6">
            <w:pPr>
              <w:rPr>
                <w:rFonts w:ascii="Gill Sans MT" w:hAnsi="Gill Sans MT" w:cs="Times New Roman"/>
                <w:sz w:val="22"/>
                <w:szCs w:val="22"/>
                <w:lang w:val="es-ES"/>
              </w:rPr>
            </w:pPr>
            <w:proofErr w:type="gramStart"/>
            <w:r>
              <w:rPr>
                <w:rFonts w:ascii="Gill Sans MT" w:hAnsi="Gill Sans MT" w:cs="Times New Roman"/>
                <w:sz w:val="22"/>
                <w:szCs w:val="22"/>
                <w:lang w:val="es-ES"/>
              </w:rPr>
              <w:t>T</w:t>
            </w:r>
            <w:r w:rsidRPr="2F4863D6">
              <w:rPr>
                <w:rFonts w:ascii="Gill Sans MT" w:hAnsi="Gill Sans MT" w:cs="Times New Roman"/>
                <w:sz w:val="22"/>
                <w:szCs w:val="22"/>
                <w:lang w:val="es-ES"/>
              </w:rPr>
              <w:t>otal</w:t>
            </w:r>
            <w:proofErr w:type="gramEnd"/>
            <w:r w:rsidRPr="2F4863D6">
              <w:rPr>
                <w:rFonts w:ascii="Gill Sans MT" w:hAnsi="Gill Sans MT" w:cs="Times New Roman"/>
                <w:sz w:val="22"/>
                <w:szCs w:val="22"/>
                <w:lang w:val="es-ES"/>
              </w:rPr>
              <w:t xml:space="preserve"> estimado de costos</w:t>
            </w:r>
          </w:p>
        </w:tc>
        <w:tc>
          <w:tcPr>
            <w:tcW w:w="4297" w:type="dxa"/>
            <w:tcBorders>
              <w:top w:val="nil"/>
              <w:left w:val="nil"/>
              <w:bottom w:val="single" w:sz="8" w:space="0" w:color="595959" w:themeColor="text1" w:themeTint="A6"/>
              <w:right w:val="single" w:sz="8" w:space="0" w:color="595959" w:themeColor="text1" w:themeTint="A6"/>
            </w:tcBorders>
          </w:tcPr>
          <w:p w14:paraId="52B629A7" w14:textId="77777777" w:rsidR="008C58CD" w:rsidRPr="2F4863D6" w:rsidRDefault="008C58CD" w:rsidP="2F4863D6">
            <w:pPr>
              <w:rPr>
                <w:rFonts w:ascii="Gill Sans MT" w:hAnsi="Gill Sans MT" w:cs="Times New Roman"/>
                <w:sz w:val="22"/>
                <w:szCs w:val="22"/>
                <w:lang w:val="es-ES"/>
              </w:rPr>
            </w:pPr>
          </w:p>
        </w:tc>
      </w:tr>
    </w:tbl>
    <w:p w14:paraId="3AC57AE4" w14:textId="0CEC9731" w:rsidR="002224F3" w:rsidRDefault="002224F3" w:rsidP="002224F3">
      <w:pPr>
        <w:rPr>
          <w:rFonts w:ascii="Gill Sans MT" w:hAnsi="Gill Sans MT" w:cs="Times New Roman"/>
          <w:color w:val="002A6C"/>
          <w:sz w:val="28"/>
          <w:szCs w:val="28"/>
          <w:lang w:val="es"/>
        </w:rPr>
      </w:pPr>
    </w:p>
    <w:p w14:paraId="2E2FF558" w14:textId="684CECAC" w:rsidR="00BA2805" w:rsidRPr="00453798" w:rsidRDefault="00453798" w:rsidP="002224F3">
      <w:pPr>
        <w:rPr>
          <w:rFonts w:ascii="Gill Sans MT" w:hAnsi="Gill Sans MT" w:cs="Times New Roman"/>
          <w:color w:val="000000" w:themeColor="text1"/>
          <w:sz w:val="28"/>
          <w:szCs w:val="28"/>
          <w:lang w:val="es"/>
        </w:rPr>
      </w:pPr>
      <w:r w:rsidRPr="00453798">
        <w:rPr>
          <w:rFonts w:ascii="Gill Sans MT" w:hAnsi="Gill Sans MT" w:cs="Times New Roman"/>
          <w:color w:val="000000" w:themeColor="text1"/>
          <w:sz w:val="28"/>
          <w:szCs w:val="28"/>
          <w:lang w:val="es"/>
        </w:rPr>
        <w:t xml:space="preserve">8.2 </w:t>
      </w:r>
      <w:r w:rsidR="00FA778B">
        <w:rPr>
          <w:rFonts w:ascii="Gill Sans MT" w:hAnsi="Gill Sans MT" w:cs="Times New Roman"/>
          <w:color w:val="000000" w:themeColor="text1"/>
          <w:sz w:val="28"/>
          <w:szCs w:val="28"/>
          <w:lang w:val="es"/>
        </w:rPr>
        <w:t>Desglose de contrapartida:</w:t>
      </w:r>
    </w:p>
    <w:p w14:paraId="7CF7BAC2" w14:textId="77777777" w:rsidR="00453798" w:rsidRDefault="00453798" w:rsidP="002224F3">
      <w:pPr>
        <w:rPr>
          <w:rFonts w:ascii="Gill Sans MT" w:hAnsi="Gill Sans MT" w:cs="Times New Roman"/>
          <w:color w:val="002A6C"/>
          <w:sz w:val="28"/>
          <w:szCs w:val="28"/>
          <w:lang w:val="es"/>
        </w:rPr>
      </w:pPr>
    </w:p>
    <w:tbl>
      <w:tblPr>
        <w:tblW w:w="8778" w:type="dxa"/>
        <w:tblLook w:val="04A0" w:firstRow="1" w:lastRow="0" w:firstColumn="1" w:lastColumn="0" w:noHBand="0" w:noVBand="1"/>
      </w:tblPr>
      <w:tblGrid>
        <w:gridCol w:w="513"/>
        <w:gridCol w:w="4297"/>
        <w:gridCol w:w="1984"/>
        <w:gridCol w:w="1984"/>
      </w:tblGrid>
      <w:tr w:rsidR="00FA778B" w:rsidRPr="009600AE" w14:paraId="762D9B98" w14:textId="752A7918" w:rsidTr="00FA778B">
        <w:trPr>
          <w:trHeight w:val="300"/>
        </w:trPr>
        <w:tc>
          <w:tcPr>
            <w:tcW w:w="513" w:type="dxa"/>
            <w:tcBorders>
              <w:top w:val="single" w:sz="8" w:space="0" w:color="595959" w:themeColor="text1" w:themeTint="A6"/>
              <w:left w:val="single" w:sz="8" w:space="0" w:color="595959" w:themeColor="text1" w:themeTint="A6"/>
              <w:bottom w:val="single" w:sz="8" w:space="0" w:color="595959" w:themeColor="text1" w:themeTint="A6"/>
              <w:right w:val="single" w:sz="4" w:space="0" w:color="595959" w:themeColor="text1" w:themeTint="A6"/>
            </w:tcBorders>
            <w:shd w:val="clear" w:color="auto" w:fill="00447C"/>
            <w:noWrap/>
            <w:vAlign w:val="bottom"/>
            <w:hideMark/>
          </w:tcPr>
          <w:p w14:paraId="34AC7792" w14:textId="77777777" w:rsidR="00FA778B" w:rsidRPr="009600AE" w:rsidRDefault="00FA778B" w:rsidP="00C06056">
            <w:pPr>
              <w:rPr>
                <w:rFonts w:ascii="Gill Sans MT" w:hAnsi="Gill Sans MT" w:cs="Times New Roman"/>
                <w:color w:val="FFFFFF" w:themeColor="background1"/>
                <w:sz w:val="28"/>
                <w:szCs w:val="28"/>
                <w:lang w:val="es"/>
              </w:rPr>
            </w:pPr>
            <w:r w:rsidRPr="009600AE">
              <w:rPr>
                <w:rFonts w:ascii="Gill Sans MT" w:hAnsi="Gill Sans MT" w:cs="Times New Roman"/>
                <w:color w:val="FFFFFF" w:themeColor="background1"/>
                <w:sz w:val="28"/>
                <w:szCs w:val="28"/>
                <w:lang w:val="es"/>
              </w:rPr>
              <w:t> N</w:t>
            </w:r>
          </w:p>
        </w:tc>
        <w:tc>
          <w:tcPr>
            <w:tcW w:w="4297" w:type="dxa"/>
            <w:tcBorders>
              <w:top w:val="single" w:sz="8" w:space="0" w:color="595959" w:themeColor="text1" w:themeTint="A6"/>
              <w:left w:val="nil"/>
              <w:bottom w:val="single" w:sz="8" w:space="0" w:color="595959" w:themeColor="text1" w:themeTint="A6"/>
              <w:right w:val="single" w:sz="8" w:space="0" w:color="595959" w:themeColor="text1" w:themeTint="A6"/>
            </w:tcBorders>
            <w:shd w:val="clear" w:color="auto" w:fill="00447C"/>
            <w:noWrap/>
            <w:vAlign w:val="bottom"/>
            <w:hideMark/>
          </w:tcPr>
          <w:p w14:paraId="5773F893" w14:textId="406464EC" w:rsidR="00FA778B" w:rsidRPr="009600AE" w:rsidRDefault="00FA778B" w:rsidP="00C06056">
            <w:pPr>
              <w:jc w:val="center"/>
              <w:rPr>
                <w:rFonts w:ascii="Gill Sans MT" w:hAnsi="Gill Sans MT" w:cs="Times New Roman"/>
                <w:color w:val="FFFFFF" w:themeColor="background1"/>
                <w:sz w:val="28"/>
                <w:szCs w:val="28"/>
                <w:lang w:val="es"/>
              </w:rPr>
            </w:pPr>
            <w:r>
              <w:rPr>
                <w:rFonts w:ascii="Gill Sans MT" w:hAnsi="Gill Sans MT" w:cs="Times New Roman"/>
                <w:color w:val="FFFFFF" w:themeColor="background1"/>
                <w:sz w:val="28"/>
                <w:szCs w:val="28"/>
                <w:lang w:val="es"/>
              </w:rPr>
              <w:t xml:space="preserve">Contrapartida </w:t>
            </w:r>
          </w:p>
        </w:tc>
        <w:tc>
          <w:tcPr>
            <w:tcW w:w="1984" w:type="dxa"/>
            <w:tcBorders>
              <w:top w:val="single" w:sz="8" w:space="0" w:color="595959" w:themeColor="text1" w:themeTint="A6"/>
              <w:left w:val="nil"/>
              <w:bottom w:val="single" w:sz="8" w:space="0" w:color="595959" w:themeColor="text1" w:themeTint="A6"/>
              <w:right w:val="single" w:sz="8" w:space="0" w:color="595959" w:themeColor="text1" w:themeTint="A6"/>
            </w:tcBorders>
            <w:shd w:val="clear" w:color="auto" w:fill="00447C"/>
          </w:tcPr>
          <w:p w14:paraId="171405C2" w14:textId="269B6B8C" w:rsidR="00FA778B" w:rsidRPr="009600AE" w:rsidRDefault="00FA778B" w:rsidP="00C06056">
            <w:pPr>
              <w:jc w:val="center"/>
              <w:rPr>
                <w:rFonts w:ascii="Gill Sans MT" w:hAnsi="Gill Sans MT" w:cs="Times New Roman"/>
                <w:color w:val="FFFFFF" w:themeColor="background1"/>
                <w:sz w:val="28"/>
                <w:szCs w:val="28"/>
                <w:lang w:val="es"/>
              </w:rPr>
            </w:pPr>
            <w:r>
              <w:rPr>
                <w:rFonts w:ascii="Gill Sans MT" w:hAnsi="Gill Sans MT" w:cs="Times New Roman"/>
                <w:color w:val="FFFFFF" w:themeColor="background1"/>
                <w:sz w:val="28"/>
                <w:szCs w:val="28"/>
                <w:lang w:val="es"/>
              </w:rPr>
              <w:t>Descripción</w:t>
            </w:r>
          </w:p>
        </w:tc>
        <w:tc>
          <w:tcPr>
            <w:tcW w:w="1984" w:type="dxa"/>
            <w:tcBorders>
              <w:top w:val="single" w:sz="8" w:space="0" w:color="595959" w:themeColor="text1" w:themeTint="A6"/>
              <w:left w:val="nil"/>
              <w:bottom w:val="single" w:sz="8" w:space="0" w:color="595959" w:themeColor="text1" w:themeTint="A6"/>
              <w:right w:val="single" w:sz="8" w:space="0" w:color="595959" w:themeColor="text1" w:themeTint="A6"/>
            </w:tcBorders>
            <w:shd w:val="clear" w:color="auto" w:fill="00447C"/>
          </w:tcPr>
          <w:p w14:paraId="797482FA" w14:textId="1EA061DF" w:rsidR="00FA778B" w:rsidRDefault="00FA778B" w:rsidP="00C06056">
            <w:pPr>
              <w:jc w:val="center"/>
              <w:rPr>
                <w:rFonts w:ascii="Gill Sans MT" w:hAnsi="Gill Sans MT" w:cs="Times New Roman"/>
                <w:color w:val="FFFFFF" w:themeColor="background1"/>
                <w:sz w:val="28"/>
                <w:szCs w:val="28"/>
                <w:lang w:val="es"/>
              </w:rPr>
            </w:pPr>
            <w:r>
              <w:rPr>
                <w:rFonts w:ascii="Gill Sans MT" w:hAnsi="Gill Sans MT" w:cs="Times New Roman"/>
                <w:color w:val="FFFFFF" w:themeColor="background1"/>
                <w:sz w:val="28"/>
                <w:szCs w:val="28"/>
                <w:lang w:val="es"/>
              </w:rPr>
              <w:t>Monto</w:t>
            </w:r>
            <w:r w:rsidR="000D4BE7">
              <w:rPr>
                <w:rFonts w:ascii="Gill Sans MT" w:hAnsi="Gill Sans MT" w:cs="Times New Roman"/>
                <w:color w:val="FFFFFF" w:themeColor="background1"/>
                <w:sz w:val="28"/>
                <w:szCs w:val="28"/>
                <w:lang w:val="es"/>
              </w:rPr>
              <w:t xml:space="preserve"> (Lempiras)</w:t>
            </w:r>
          </w:p>
        </w:tc>
      </w:tr>
      <w:tr w:rsidR="00FA778B" w:rsidRPr="009600AE" w14:paraId="46BCE0C7" w14:textId="5A9BED5E" w:rsidTr="00FA778B">
        <w:trPr>
          <w:trHeight w:val="300"/>
        </w:trPr>
        <w:tc>
          <w:tcPr>
            <w:tcW w:w="513" w:type="dxa"/>
            <w:tcBorders>
              <w:top w:val="nil"/>
              <w:left w:val="single" w:sz="8" w:space="0" w:color="595959" w:themeColor="text1" w:themeTint="A6"/>
              <w:bottom w:val="single" w:sz="4" w:space="0" w:color="595959" w:themeColor="text1" w:themeTint="A6"/>
              <w:right w:val="single" w:sz="4" w:space="0" w:color="595959" w:themeColor="text1" w:themeTint="A6"/>
            </w:tcBorders>
            <w:shd w:val="clear" w:color="auto" w:fill="auto"/>
            <w:noWrap/>
            <w:vAlign w:val="bottom"/>
            <w:hideMark/>
          </w:tcPr>
          <w:p w14:paraId="4EB7184B" w14:textId="77777777" w:rsidR="00FA778B" w:rsidRPr="009600AE" w:rsidRDefault="00FA778B" w:rsidP="00C06056">
            <w:pPr>
              <w:jc w:val="center"/>
              <w:rPr>
                <w:rFonts w:ascii="Gill Sans MT" w:hAnsi="Gill Sans MT" w:cs="Times New Roman"/>
                <w:sz w:val="22"/>
                <w:szCs w:val="22"/>
                <w:lang w:val="es"/>
              </w:rPr>
            </w:pPr>
            <w:r w:rsidRPr="009600AE">
              <w:rPr>
                <w:rFonts w:ascii="Gill Sans MT" w:hAnsi="Gill Sans MT" w:cs="Times New Roman"/>
                <w:sz w:val="22"/>
                <w:szCs w:val="22"/>
                <w:lang w:val="es"/>
              </w:rPr>
              <w:t>1</w:t>
            </w:r>
          </w:p>
        </w:tc>
        <w:tc>
          <w:tcPr>
            <w:tcW w:w="4297" w:type="dxa"/>
            <w:tcBorders>
              <w:top w:val="nil"/>
              <w:left w:val="nil"/>
              <w:bottom w:val="single" w:sz="4" w:space="0" w:color="595959" w:themeColor="text1" w:themeTint="A6"/>
              <w:right w:val="single" w:sz="8" w:space="0" w:color="595959" w:themeColor="text1" w:themeTint="A6"/>
            </w:tcBorders>
            <w:shd w:val="clear" w:color="auto" w:fill="auto"/>
            <w:noWrap/>
            <w:vAlign w:val="bottom"/>
            <w:hideMark/>
          </w:tcPr>
          <w:p w14:paraId="612BDBAC" w14:textId="697862F2" w:rsidR="00FA778B" w:rsidRPr="009600AE" w:rsidRDefault="00FA778B" w:rsidP="00C06056">
            <w:pPr>
              <w:rPr>
                <w:rFonts w:ascii="Gill Sans MT" w:hAnsi="Gill Sans MT" w:cs="Times New Roman"/>
                <w:sz w:val="22"/>
                <w:szCs w:val="22"/>
                <w:lang w:val="es"/>
              </w:rPr>
            </w:pPr>
            <w:r>
              <w:rPr>
                <w:rFonts w:ascii="Gill Sans MT" w:hAnsi="Gill Sans MT" w:cs="Times New Roman"/>
                <w:sz w:val="22"/>
                <w:szCs w:val="22"/>
                <w:lang w:val="es"/>
              </w:rPr>
              <w:t>Efectivo</w:t>
            </w:r>
          </w:p>
        </w:tc>
        <w:tc>
          <w:tcPr>
            <w:tcW w:w="1984" w:type="dxa"/>
            <w:tcBorders>
              <w:top w:val="nil"/>
              <w:left w:val="nil"/>
              <w:bottom w:val="single" w:sz="4" w:space="0" w:color="595959" w:themeColor="text1" w:themeTint="A6"/>
              <w:right w:val="single" w:sz="8" w:space="0" w:color="595959" w:themeColor="text1" w:themeTint="A6"/>
            </w:tcBorders>
          </w:tcPr>
          <w:p w14:paraId="6A973AEF" w14:textId="77777777" w:rsidR="00FA778B" w:rsidRDefault="00FA778B" w:rsidP="00C06056">
            <w:pPr>
              <w:rPr>
                <w:rFonts w:ascii="Gill Sans MT" w:hAnsi="Gill Sans MT" w:cs="Times New Roman"/>
                <w:sz w:val="22"/>
                <w:szCs w:val="22"/>
                <w:lang w:val="es"/>
              </w:rPr>
            </w:pPr>
          </w:p>
        </w:tc>
        <w:tc>
          <w:tcPr>
            <w:tcW w:w="1984" w:type="dxa"/>
            <w:tcBorders>
              <w:top w:val="nil"/>
              <w:left w:val="nil"/>
              <w:bottom w:val="single" w:sz="4" w:space="0" w:color="595959" w:themeColor="text1" w:themeTint="A6"/>
              <w:right w:val="single" w:sz="8" w:space="0" w:color="595959" w:themeColor="text1" w:themeTint="A6"/>
            </w:tcBorders>
          </w:tcPr>
          <w:p w14:paraId="2AEE0697" w14:textId="77777777" w:rsidR="00FA778B" w:rsidRDefault="00FA778B" w:rsidP="00C06056">
            <w:pPr>
              <w:rPr>
                <w:rFonts w:ascii="Gill Sans MT" w:hAnsi="Gill Sans MT" w:cs="Times New Roman"/>
                <w:sz w:val="22"/>
                <w:szCs w:val="22"/>
                <w:lang w:val="es"/>
              </w:rPr>
            </w:pPr>
          </w:p>
        </w:tc>
      </w:tr>
      <w:tr w:rsidR="00FA778B" w:rsidRPr="009600AE" w14:paraId="25683B7F" w14:textId="7ED60A0D" w:rsidTr="00FA778B">
        <w:trPr>
          <w:trHeight w:val="300"/>
        </w:trPr>
        <w:tc>
          <w:tcPr>
            <w:tcW w:w="513" w:type="dxa"/>
            <w:tcBorders>
              <w:top w:val="nil"/>
              <w:left w:val="single" w:sz="8" w:space="0" w:color="595959" w:themeColor="text1" w:themeTint="A6"/>
              <w:bottom w:val="single" w:sz="4" w:space="0" w:color="595959" w:themeColor="text1" w:themeTint="A6"/>
              <w:right w:val="single" w:sz="4" w:space="0" w:color="595959" w:themeColor="text1" w:themeTint="A6"/>
            </w:tcBorders>
            <w:shd w:val="clear" w:color="auto" w:fill="auto"/>
            <w:noWrap/>
            <w:vAlign w:val="bottom"/>
            <w:hideMark/>
          </w:tcPr>
          <w:p w14:paraId="57081918" w14:textId="77777777" w:rsidR="00FA778B" w:rsidRPr="009600AE" w:rsidRDefault="00FA778B" w:rsidP="00C06056">
            <w:pPr>
              <w:jc w:val="center"/>
              <w:rPr>
                <w:rFonts w:ascii="Gill Sans MT" w:hAnsi="Gill Sans MT" w:cs="Times New Roman"/>
                <w:sz w:val="22"/>
                <w:szCs w:val="22"/>
                <w:lang w:val="es"/>
              </w:rPr>
            </w:pPr>
            <w:r w:rsidRPr="009600AE">
              <w:rPr>
                <w:rFonts w:ascii="Gill Sans MT" w:hAnsi="Gill Sans MT" w:cs="Times New Roman"/>
                <w:sz w:val="22"/>
                <w:szCs w:val="22"/>
                <w:lang w:val="es"/>
              </w:rPr>
              <w:t>2</w:t>
            </w:r>
          </w:p>
        </w:tc>
        <w:tc>
          <w:tcPr>
            <w:tcW w:w="4297" w:type="dxa"/>
            <w:tcBorders>
              <w:top w:val="nil"/>
              <w:left w:val="nil"/>
              <w:bottom w:val="single" w:sz="4" w:space="0" w:color="595959" w:themeColor="text1" w:themeTint="A6"/>
              <w:right w:val="single" w:sz="8" w:space="0" w:color="595959" w:themeColor="text1" w:themeTint="A6"/>
            </w:tcBorders>
            <w:shd w:val="clear" w:color="auto" w:fill="auto"/>
            <w:noWrap/>
            <w:vAlign w:val="bottom"/>
            <w:hideMark/>
          </w:tcPr>
          <w:p w14:paraId="6CB78FA6" w14:textId="23693437" w:rsidR="00FA778B" w:rsidRPr="009600AE" w:rsidRDefault="00FA778B" w:rsidP="00C06056">
            <w:pPr>
              <w:rPr>
                <w:rFonts w:ascii="Gill Sans MT" w:hAnsi="Gill Sans MT" w:cs="Times New Roman"/>
                <w:sz w:val="22"/>
                <w:szCs w:val="22"/>
                <w:lang w:val="es"/>
              </w:rPr>
            </w:pPr>
            <w:r>
              <w:rPr>
                <w:rFonts w:ascii="Gill Sans MT" w:hAnsi="Gill Sans MT" w:cs="Times New Roman"/>
                <w:sz w:val="22"/>
                <w:szCs w:val="22"/>
                <w:lang w:val="es"/>
              </w:rPr>
              <w:t>En especie</w:t>
            </w:r>
          </w:p>
        </w:tc>
        <w:tc>
          <w:tcPr>
            <w:tcW w:w="1984" w:type="dxa"/>
            <w:tcBorders>
              <w:top w:val="nil"/>
              <w:left w:val="nil"/>
              <w:bottom w:val="single" w:sz="4" w:space="0" w:color="595959" w:themeColor="text1" w:themeTint="A6"/>
              <w:right w:val="single" w:sz="8" w:space="0" w:color="595959" w:themeColor="text1" w:themeTint="A6"/>
            </w:tcBorders>
          </w:tcPr>
          <w:p w14:paraId="590EBCA7" w14:textId="77777777" w:rsidR="00FA778B" w:rsidRDefault="00FA778B" w:rsidP="00C06056">
            <w:pPr>
              <w:rPr>
                <w:rFonts w:ascii="Gill Sans MT" w:hAnsi="Gill Sans MT" w:cs="Times New Roman"/>
                <w:sz w:val="22"/>
                <w:szCs w:val="22"/>
                <w:lang w:val="es"/>
              </w:rPr>
            </w:pPr>
          </w:p>
        </w:tc>
        <w:tc>
          <w:tcPr>
            <w:tcW w:w="1984" w:type="dxa"/>
            <w:tcBorders>
              <w:top w:val="nil"/>
              <w:left w:val="nil"/>
              <w:bottom w:val="single" w:sz="4" w:space="0" w:color="595959" w:themeColor="text1" w:themeTint="A6"/>
              <w:right w:val="single" w:sz="8" w:space="0" w:color="595959" w:themeColor="text1" w:themeTint="A6"/>
            </w:tcBorders>
          </w:tcPr>
          <w:p w14:paraId="744C8470" w14:textId="77777777" w:rsidR="00FA778B" w:rsidRDefault="00FA778B" w:rsidP="00C06056">
            <w:pPr>
              <w:rPr>
                <w:rFonts w:ascii="Gill Sans MT" w:hAnsi="Gill Sans MT" w:cs="Times New Roman"/>
                <w:sz w:val="22"/>
                <w:szCs w:val="22"/>
                <w:lang w:val="es"/>
              </w:rPr>
            </w:pPr>
          </w:p>
        </w:tc>
      </w:tr>
      <w:tr w:rsidR="00FA778B" w:rsidRPr="009600AE" w14:paraId="433134A1" w14:textId="6410A961" w:rsidTr="00FA778B">
        <w:trPr>
          <w:trHeight w:val="300"/>
        </w:trPr>
        <w:tc>
          <w:tcPr>
            <w:tcW w:w="513" w:type="dxa"/>
            <w:tcBorders>
              <w:top w:val="nil"/>
              <w:left w:val="single" w:sz="8" w:space="0" w:color="595959" w:themeColor="text1" w:themeTint="A6"/>
              <w:bottom w:val="single" w:sz="4" w:space="0" w:color="595959" w:themeColor="text1" w:themeTint="A6"/>
              <w:right w:val="single" w:sz="4" w:space="0" w:color="595959" w:themeColor="text1" w:themeTint="A6"/>
            </w:tcBorders>
            <w:shd w:val="clear" w:color="auto" w:fill="auto"/>
            <w:noWrap/>
            <w:vAlign w:val="bottom"/>
            <w:hideMark/>
          </w:tcPr>
          <w:p w14:paraId="2ABF2F09" w14:textId="77777777" w:rsidR="00FA778B" w:rsidRPr="009600AE" w:rsidRDefault="00FA778B" w:rsidP="00C06056">
            <w:pPr>
              <w:jc w:val="center"/>
              <w:rPr>
                <w:rFonts w:ascii="Gill Sans MT" w:hAnsi="Gill Sans MT" w:cs="Times New Roman"/>
                <w:sz w:val="22"/>
                <w:szCs w:val="22"/>
                <w:lang w:val="es"/>
              </w:rPr>
            </w:pPr>
            <w:r w:rsidRPr="009600AE">
              <w:rPr>
                <w:rFonts w:ascii="Gill Sans MT" w:hAnsi="Gill Sans MT" w:cs="Times New Roman"/>
                <w:sz w:val="22"/>
                <w:szCs w:val="22"/>
                <w:lang w:val="es"/>
              </w:rPr>
              <w:t>3</w:t>
            </w:r>
          </w:p>
        </w:tc>
        <w:tc>
          <w:tcPr>
            <w:tcW w:w="4297" w:type="dxa"/>
            <w:tcBorders>
              <w:top w:val="nil"/>
              <w:left w:val="nil"/>
              <w:bottom w:val="single" w:sz="4" w:space="0" w:color="595959" w:themeColor="text1" w:themeTint="A6"/>
              <w:right w:val="single" w:sz="8" w:space="0" w:color="595959" w:themeColor="text1" w:themeTint="A6"/>
            </w:tcBorders>
            <w:shd w:val="clear" w:color="auto" w:fill="auto"/>
            <w:noWrap/>
            <w:vAlign w:val="bottom"/>
            <w:hideMark/>
          </w:tcPr>
          <w:p w14:paraId="037C3315" w14:textId="6B045C21" w:rsidR="00FA778B" w:rsidRPr="009600AE" w:rsidRDefault="00FA778B" w:rsidP="00C06056">
            <w:pPr>
              <w:rPr>
                <w:rFonts w:ascii="Gill Sans MT" w:hAnsi="Gill Sans MT" w:cs="Times New Roman"/>
                <w:sz w:val="22"/>
                <w:szCs w:val="22"/>
                <w:lang w:val="es"/>
              </w:rPr>
            </w:pPr>
            <w:proofErr w:type="gramStart"/>
            <w:r>
              <w:rPr>
                <w:rFonts w:ascii="Gill Sans MT" w:hAnsi="Gill Sans MT" w:cs="Times New Roman"/>
                <w:sz w:val="22"/>
                <w:szCs w:val="22"/>
                <w:lang w:val="es"/>
              </w:rPr>
              <w:t>Total</w:t>
            </w:r>
            <w:proofErr w:type="gramEnd"/>
            <w:r>
              <w:rPr>
                <w:rFonts w:ascii="Gill Sans MT" w:hAnsi="Gill Sans MT" w:cs="Times New Roman"/>
                <w:sz w:val="22"/>
                <w:szCs w:val="22"/>
                <w:lang w:val="es"/>
              </w:rPr>
              <w:t xml:space="preserve"> de contrapartida</w:t>
            </w:r>
          </w:p>
        </w:tc>
        <w:tc>
          <w:tcPr>
            <w:tcW w:w="1984" w:type="dxa"/>
            <w:tcBorders>
              <w:top w:val="nil"/>
              <w:left w:val="nil"/>
              <w:bottom w:val="single" w:sz="4" w:space="0" w:color="595959" w:themeColor="text1" w:themeTint="A6"/>
              <w:right w:val="single" w:sz="8" w:space="0" w:color="595959" w:themeColor="text1" w:themeTint="A6"/>
            </w:tcBorders>
          </w:tcPr>
          <w:p w14:paraId="4EC052B1" w14:textId="77777777" w:rsidR="00FA778B" w:rsidRDefault="00FA778B" w:rsidP="00C06056">
            <w:pPr>
              <w:rPr>
                <w:rFonts w:ascii="Gill Sans MT" w:hAnsi="Gill Sans MT" w:cs="Times New Roman"/>
                <w:sz w:val="22"/>
                <w:szCs w:val="22"/>
                <w:lang w:val="es"/>
              </w:rPr>
            </w:pPr>
          </w:p>
        </w:tc>
        <w:tc>
          <w:tcPr>
            <w:tcW w:w="1984" w:type="dxa"/>
            <w:tcBorders>
              <w:top w:val="nil"/>
              <w:left w:val="nil"/>
              <w:bottom w:val="single" w:sz="4" w:space="0" w:color="595959" w:themeColor="text1" w:themeTint="A6"/>
              <w:right w:val="single" w:sz="8" w:space="0" w:color="595959" w:themeColor="text1" w:themeTint="A6"/>
            </w:tcBorders>
          </w:tcPr>
          <w:p w14:paraId="6E3EE419" w14:textId="77777777" w:rsidR="00FA778B" w:rsidRDefault="00FA778B" w:rsidP="00C06056">
            <w:pPr>
              <w:rPr>
                <w:rFonts w:ascii="Gill Sans MT" w:hAnsi="Gill Sans MT" w:cs="Times New Roman"/>
                <w:sz w:val="22"/>
                <w:szCs w:val="22"/>
                <w:lang w:val="es"/>
              </w:rPr>
            </w:pPr>
          </w:p>
        </w:tc>
      </w:tr>
    </w:tbl>
    <w:p w14:paraId="7E08DA52" w14:textId="77777777" w:rsidR="00453798" w:rsidRDefault="00453798" w:rsidP="002224F3">
      <w:pPr>
        <w:rPr>
          <w:rFonts w:ascii="Gill Sans MT" w:hAnsi="Gill Sans MT" w:cs="Times New Roman"/>
          <w:color w:val="002A6C"/>
          <w:sz w:val="28"/>
          <w:szCs w:val="28"/>
          <w:lang w:val="es"/>
        </w:rPr>
      </w:pPr>
    </w:p>
    <w:p w14:paraId="0A29FADD" w14:textId="77777777" w:rsidR="00453798" w:rsidRPr="009600AE" w:rsidRDefault="00453798" w:rsidP="002224F3">
      <w:pPr>
        <w:rPr>
          <w:rFonts w:ascii="Gill Sans MT" w:hAnsi="Gill Sans MT" w:cs="Times New Roman"/>
          <w:color w:val="002A6C"/>
          <w:sz w:val="28"/>
          <w:szCs w:val="28"/>
          <w:lang w:val="es"/>
        </w:rPr>
      </w:pPr>
    </w:p>
    <w:sectPr w:rsidR="00453798" w:rsidRPr="009600AE" w:rsidSect="000A2EA7">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REYES RODAS Kenia" w:date="2026-03-24T17:20:00Z" w:initials="KR">
    <w:p w14:paraId="656B631D" w14:textId="77777777" w:rsidR="0034524F" w:rsidRDefault="0034524F" w:rsidP="0034524F">
      <w:pPr>
        <w:pStyle w:val="CommentText"/>
      </w:pPr>
      <w:r>
        <w:rPr>
          <w:rStyle w:val="CommentReference"/>
        </w:rPr>
        <w:annotationRef/>
      </w:r>
      <w:r>
        <w:rPr>
          <w:lang w:val="es-HN"/>
        </w:rPr>
        <w:t xml:space="preserve">En el caso de trabajar con comunidades garífunas se debe entregar una nota de parte de las organizaciones representativas de las comunidades.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56B631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AB9D312" w16cex:dateUtc="2026-03-24T23: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56B631D" w16cid:durableId="7AB9D31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05F9B" w14:textId="77777777" w:rsidR="00C50B13" w:rsidRDefault="00C50B13">
      <w:r>
        <w:rPr>
          <w:lang w:val="es"/>
        </w:rPr>
        <w:separator/>
      </w:r>
    </w:p>
  </w:endnote>
  <w:endnote w:type="continuationSeparator" w:id="0">
    <w:p w14:paraId="3D1970FD" w14:textId="77777777" w:rsidR="00C50B13" w:rsidRDefault="00C50B13">
      <w:r>
        <w:rPr>
          <w:lang w:val="e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9245600"/>
      <w:docPartObj>
        <w:docPartGallery w:val="Page Numbers (Bottom of Page)"/>
        <w:docPartUnique/>
      </w:docPartObj>
    </w:sdtPr>
    <w:sdtEndPr>
      <w:rPr>
        <w:noProof/>
      </w:rPr>
    </w:sdtEndPr>
    <w:sdtContent>
      <w:p w14:paraId="1C92A94D" w14:textId="1CF5B738" w:rsidR="0082090A" w:rsidRPr="001443E5" w:rsidRDefault="001443E5" w:rsidP="00E862C0">
        <w:pPr>
          <w:pStyle w:val="Footer"/>
          <w:ind w:left="0"/>
          <w:rPr>
            <w:lang w:val="es"/>
          </w:rPr>
        </w:pPr>
        <w:r>
          <w:rPr>
            <w:lang w:val="es"/>
          </w:rPr>
          <w:t xml:space="preserve">Propuesta técnica </w:t>
        </w:r>
        <w:r w:rsidR="0082090A">
          <w:rPr>
            <w:lang w:val="es"/>
          </w:rPr>
          <w:t xml:space="preserve">    </w:t>
        </w:r>
        <w:r w:rsidR="0082090A">
          <w:rPr>
            <w:lang w:val="es"/>
          </w:rPr>
          <w:tab/>
          <w:t xml:space="preserve"> </w:t>
        </w:r>
        <w:r w:rsidR="0082090A">
          <w:rPr>
            <w:b/>
            <w:lang w:val="es"/>
          </w:rPr>
          <w:fldChar w:fldCharType="begin"/>
        </w:r>
        <w:r w:rsidR="0082090A">
          <w:rPr>
            <w:b/>
            <w:lang w:val="es"/>
          </w:rPr>
          <w:instrText xml:space="preserve"> PAGE  \* Arabic  \* MERGEFORMAT </w:instrText>
        </w:r>
        <w:r w:rsidR="0082090A">
          <w:rPr>
            <w:b/>
            <w:lang w:val="es"/>
          </w:rPr>
          <w:fldChar w:fldCharType="separate"/>
        </w:r>
        <w:r w:rsidR="00226244">
          <w:rPr>
            <w:b/>
            <w:noProof/>
            <w:lang w:val="es"/>
          </w:rPr>
          <w:t>1</w:t>
        </w:r>
        <w:r w:rsidR="0082090A">
          <w:rPr>
            <w:b/>
            <w:lang w:val="es"/>
          </w:rPr>
          <w:fldChar w:fldCharType="end"/>
        </w:r>
        <w:r w:rsidR="0082090A">
          <w:rPr>
            <w:lang w:val="es"/>
          </w:rPr>
          <w:t xml:space="preserve"> de </w:t>
        </w:r>
        <w:r w:rsidR="0082090A">
          <w:rPr>
            <w:b/>
            <w:lang w:val="es"/>
          </w:rPr>
          <w:fldChar w:fldCharType="begin"/>
        </w:r>
        <w:r w:rsidR="0082090A">
          <w:rPr>
            <w:b/>
            <w:lang w:val="es"/>
          </w:rPr>
          <w:instrText xml:space="preserve"> NUMPAGES  \* Arabic  \* MERGEFORMAT </w:instrText>
        </w:r>
        <w:r w:rsidR="0082090A">
          <w:rPr>
            <w:b/>
            <w:lang w:val="es"/>
          </w:rPr>
          <w:fldChar w:fldCharType="separate"/>
        </w:r>
        <w:r w:rsidR="00226244">
          <w:rPr>
            <w:b/>
            <w:noProof/>
            <w:lang w:val="es"/>
          </w:rPr>
          <w:t>64</w:t>
        </w:r>
        <w:r w:rsidR="0082090A">
          <w:rPr>
            <w:b/>
            <w:lang w:val="es"/>
          </w:rPr>
          <w:fldChar w:fldCharType="end"/>
        </w:r>
      </w:p>
      <w:p w14:paraId="67D97EFD" w14:textId="4175ADB0" w:rsidR="0082090A" w:rsidRDefault="000C0DA4">
        <w:pPr>
          <w:pStyle w:val="Footer"/>
          <w:jc w:val="center"/>
        </w:pPr>
      </w:p>
    </w:sdtContent>
  </w:sdt>
  <w:p w14:paraId="122D2091" w14:textId="77777777" w:rsidR="0082090A" w:rsidRDefault="0082090A" w:rsidP="00833B03">
    <w:pPr>
      <w:pStyle w:val="Footer"/>
      <w:ind w:lef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454B4" w14:textId="155F6E76" w:rsidR="0082090A" w:rsidRPr="004F6F84" w:rsidRDefault="0082090A">
    <w:pPr>
      <w:pStyle w:val="Footer"/>
      <w:rPr>
        <w:lang w:val="es-HN"/>
      </w:rPr>
    </w:pPr>
    <w:r>
      <w:rPr>
        <w:lang w:val="es"/>
      </w:rPr>
      <w:ptab w:relativeTo="margin" w:alignment="center" w:leader="none"/>
    </w:r>
    <w:r>
      <w:rPr>
        <w:lang w:val="es"/>
      </w:rPr>
      <w:t>Plan de movilización rápida y puesta en marcha rápida, 11 de octubre de 2022</w:t>
    </w:r>
    <w:r>
      <w:rPr>
        <w:lang w:val="es"/>
      </w:rPr>
      <w:ptab w:relativeTo="margin" w:alignment="right" w:leader="none"/>
    </w:r>
    <w:r>
      <w:rPr>
        <w:lang w:val="es"/>
      </w:rPr>
      <w:t xml:space="preserve">Página </w:t>
    </w:r>
    <w:r>
      <w:rPr>
        <w:b/>
        <w:lang w:val="es"/>
      </w:rPr>
      <w:fldChar w:fldCharType="begin"/>
    </w:r>
    <w:r>
      <w:rPr>
        <w:b/>
        <w:lang w:val="es"/>
      </w:rPr>
      <w:instrText xml:space="preserve"> PAGE  \* Arabic  \* MERGEFORMAT </w:instrText>
    </w:r>
    <w:r>
      <w:rPr>
        <w:b/>
        <w:lang w:val="es"/>
      </w:rPr>
      <w:fldChar w:fldCharType="separate"/>
    </w:r>
    <w:r>
      <w:rPr>
        <w:b/>
        <w:noProof/>
        <w:lang w:val="es"/>
      </w:rPr>
      <w:t>1</w:t>
    </w:r>
    <w:r>
      <w:rPr>
        <w:b/>
        <w:lang w:val="es"/>
      </w:rPr>
      <w:fldChar w:fldCharType="end"/>
    </w:r>
    <w:r>
      <w:rPr>
        <w:lang w:val="es"/>
      </w:rPr>
      <w:t xml:space="preserve"> de </w:t>
    </w:r>
    <w:r>
      <w:rPr>
        <w:b/>
        <w:lang w:val="es"/>
      </w:rPr>
      <w:fldChar w:fldCharType="begin"/>
    </w:r>
    <w:r>
      <w:rPr>
        <w:b/>
        <w:lang w:val="es"/>
      </w:rPr>
      <w:instrText xml:space="preserve"> NUMPAGES  \* Arabic  \* MERGEFORMAT </w:instrText>
    </w:r>
    <w:r>
      <w:rPr>
        <w:b/>
        <w:lang w:val="es"/>
      </w:rPr>
      <w:fldChar w:fldCharType="separate"/>
    </w:r>
    <w:r>
      <w:rPr>
        <w:b/>
        <w:noProof/>
        <w:lang w:val="es"/>
      </w:rPr>
      <w:t>17</w:t>
    </w:r>
    <w:r>
      <w:rPr>
        <w:b/>
        <w:lang w:val="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B3513" w14:textId="77777777" w:rsidR="00C50B13" w:rsidRDefault="00C50B13">
      <w:r>
        <w:rPr>
          <w:lang w:val="es"/>
        </w:rPr>
        <w:separator/>
      </w:r>
    </w:p>
  </w:footnote>
  <w:footnote w:type="continuationSeparator" w:id="0">
    <w:p w14:paraId="10D5184F" w14:textId="77777777" w:rsidR="00C50B13" w:rsidRDefault="00C50B13">
      <w:r>
        <w:rPr>
          <w:lang w:val="e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EFE08" w14:textId="77777777" w:rsidR="0082090A" w:rsidRPr="0007562A" w:rsidRDefault="0082090A" w:rsidP="003B617B">
    <w:pPr>
      <w:pStyle w:val="Header"/>
      <w:pBdr>
        <w:bottom w:val="thickThinSmallGap" w:sz="24" w:space="1" w:color="622423" w:themeColor="accent2" w:themeShade="7F"/>
      </w:pBdr>
      <w:rPr>
        <w:rFonts w:asciiTheme="minorHAnsi" w:eastAsiaTheme="majorEastAsia" w:hAnsiTheme="minorHAnsi" w:cstheme="majorBidi"/>
        <w:sz w:val="22"/>
        <w:szCs w:val="22"/>
      </w:rPr>
    </w:pPr>
  </w:p>
  <w:p w14:paraId="05043EF8" w14:textId="77777777" w:rsidR="0082090A" w:rsidRDefault="008209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86BBE"/>
    <w:multiLevelType w:val="hybridMultilevel"/>
    <w:tmpl w:val="4F12F7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B514970"/>
    <w:multiLevelType w:val="hybridMultilevel"/>
    <w:tmpl w:val="C7A49CA0"/>
    <w:lvl w:ilvl="0" w:tplc="1ACA0D02">
      <w:start w:val="1"/>
      <w:numFmt w:val="bullet"/>
      <w:pStyle w:val="BodyTextBullets"/>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 w15:restartNumberingAfterBreak="0">
    <w:nsid w:val="39786FC5"/>
    <w:multiLevelType w:val="hybridMultilevel"/>
    <w:tmpl w:val="759EBD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5852BE"/>
    <w:multiLevelType w:val="hybridMultilevel"/>
    <w:tmpl w:val="12E66A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0A2CD0"/>
    <w:multiLevelType w:val="hybridMultilevel"/>
    <w:tmpl w:val="4AE6BACE"/>
    <w:lvl w:ilvl="0" w:tplc="F6E45014">
      <w:start w:val="1"/>
      <w:numFmt w:val="bullet"/>
      <w:pStyle w:val="TableBullet"/>
      <w:lvlText w:val=""/>
      <w:lvlJc w:val="left"/>
      <w:pPr>
        <w:tabs>
          <w:tab w:val="num" w:pos="105"/>
        </w:tabs>
        <w:ind w:left="825"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B17955"/>
    <w:multiLevelType w:val="hybridMultilevel"/>
    <w:tmpl w:val="4C64F19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A2F2624"/>
    <w:multiLevelType w:val="multilevel"/>
    <w:tmpl w:val="AD0E92DC"/>
    <w:lvl w:ilvl="0">
      <w:start w:val="1"/>
      <w:numFmt w:val="decimal"/>
      <w:pStyle w:val="Heading1"/>
      <w:lvlText w:val="%1."/>
      <w:lvlJc w:val="left"/>
      <w:pPr>
        <w:tabs>
          <w:tab w:val="num" w:pos="360"/>
        </w:tabs>
        <w:ind w:left="360" w:hanging="360"/>
      </w:pPr>
      <w:rPr>
        <w:rFonts w:asciiTheme="minorHAnsi" w:eastAsia="Times New Roman" w:hAnsiTheme="minorHAnsi" w:cstheme="minorHAnsi" w:hint="default"/>
        <w:color w:val="auto"/>
        <w:sz w:val="40"/>
        <w:szCs w:val="40"/>
      </w:rPr>
    </w:lvl>
    <w:lvl w:ilvl="1">
      <w:start w:val="1"/>
      <w:numFmt w:val="decimal"/>
      <w:pStyle w:val="Heading2"/>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369404638">
    <w:abstractNumId w:val="6"/>
  </w:num>
  <w:num w:numId="2" w16cid:durableId="702904703">
    <w:abstractNumId w:val="1"/>
  </w:num>
  <w:num w:numId="3" w16cid:durableId="1033843544">
    <w:abstractNumId w:val="4"/>
  </w:num>
  <w:num w:numId="4" w16cid:durableId="63382891">
    <w:abstractNumId w:val="5"/>
  </w:num>
  <w:num w:numId="5" w16cid:durableId="1695425551">
    <w:abstractNumId w:val="6"/>
  </w:num>
  <w:num w:numId="6" w16cid:durableId="1115053960">
    <w:abstractNumId w:val="2"/>
  </w:num>
  <w:num w:numId="7" w16cid:durableId="1629356223">
    <w:abstractNumId w:val="3"/>
  </w:num>
  <w:num w:numId="8" w16cid:durableId="230965338">
    <w:abstractNumId w:val="0"/>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YES RODAS Kenia">
    <w15:presenceInfo w15:providerId="AD" w15:userId="S::ReyesRodasK@iucn.org::2b1b4f15-4826-49bb-8f7c-c86ae0a7d26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s-ES_tradnl" w:vendorID="64" w:dllVersion="0" w:nlCheck="1" w:checkStyle="0"/>
  <w:activeWritingStyle w:appName="MSWord" w:lang="es-HN" w:vendorID="64" w:dllVersion="0" w:nlCheck="1" w:checkStyle="0"/>
  <w:activeWritingStyle w:appName="MSWord" w:lang="es-ES" w:vendorID="64" w:dllVersion="0" w:nlCheck="1" w:checkStyle="0"/>
  <w:activeWritingStyle w:appName="MSWord" w:lang="en-US" w:vendorID="64" w:dllVersion="0" w:nlCheck="1" w:checkStyle="0"/>
  <w:activeWritingStyle w:appName="MSWord" w:lang="es-MX"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noPunctuationKerning/>
  <w:characterSpacingControl w:val="doNotCompress"/>
  <w:hdrShapeDefaults>
    <o:shapedefaults v:ext="edit" spidmax="2050">
      <o:colormru v:ext="edit" colors="#002a6c,#66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CAD"/>
    <w:rsid w:val="00000CE4"/>
    <w:rsid w:val="00001484"/>
    <w:rsid w:val="00001661"/>
    <w:rsid w:val="00002A90"/>
    <w:rsid w:val="00002FAB"/>
    <w:rsid w:val="00003DFF"/>
    <w:rsid w:val="00003FB7"/>
    <w:rsid w:val="000041E6"/>
    <w:rsid w:val="00004E13"/>
    <w:rsid w:val="00005D24"/>
    <w:rsid w:val="00006152"/>
    <w:rsid w:val="00007832"/>
    <w:rsid w:val="00010549"/>
    <w:rsid w:val="00010852"/>
    <w:rsid w:val="000109B7"/>
    <w:rsid w:val="00010DBE"/>
    <w:rsid w:val="00012BD0"/>
    <w:rsid w:val="000133B3"/>
    <w:rsid w:val="000133DE"/>
    <w:rsid w:val="00013DC0"/>
    <w:rsid w:val="000141CD"/>
    <w:rsid w:val="000149D5"/>
    <w:rsid w:val="000166AC"/>
    <w:rsid w:val="00020297"/>
    <w:rsid w:val="000207C8"/>
    <w:rsid w:val="000213B4"/>
    <w:rsid w:val="000224FC"/>
    <w:rsid w:val="00023AFA"/>
    <w:rsid w:val="00023ED5"/>
    <w:rsid w:val="000246E7"/>
    <w:rsid w:val="00025D7C"/>
    <w:rsid w:val="00025EF0"/>
    <w:rsid w:val="00025FF6"/>
    <w:rsid w:val="000264D7"/>
    <w:rsid w:val="0002664C"/>
    <w:rsid w:val="000267DD"/>
    <w:rsid w:val="000269E9"/>
    <w:rsid w:val="00026A7A"/>
    <w:rsid w:val="00026CB9"/>
    <w:rsid w:val="0002786F"/>
    <w:rsid w:val="0002791B"/>
    <w:rsid w:val="00030C54"/>
    <w:rsid w:val="00030F9C"/>
    <w:rsid w:val="00031B3E"/>
    <w:rsid w:val="000324E6"/>
    <w:rsid w:val="000331B1"/>
    <w:rsid w:val="00033610"/>
    <w:rsid w:val="00033C79"/>
    <w:rsid w:val="0003462F"/>
    <w:rsid w:val="00034C9D"/>
    <w:rsid w:val="000354A1"/>
    <w:rsid w:val="00035D87"/>
    <w:rsid w:val="000365C3"/>
    <w:rsid w:val="00036E4E"/>
    <w:rsid w:val="000377A4"/>
    <w:rsid w:val="000430FA"/>
    <w:rsid w:val="000439ED"/>
    <w:rsid w:val="00043D1A"/>
    <w:rsid w:val="00044095"/>
    <w:rsid w:val="0004498D"/>
    <w:rsid w:val="000450C0"/>
    <w:rsid w:val="00045342"/>
    <w:rsid w:val="000453AE"/>
    <w:rsid w:val="00045469"/>
    <w:rsid w:val="00045E83"/>
    <w:rsid w:val="0004662F"/>
    <w:rsid w:val="00046B83"/>
    <w:rsid w:val="00047F38"/>
    <w:rsid w:val="000508E9"/>
    <w:rsid w:val="00050AFC"/>
    <w:rsid w:val="00051C74"/>
    <w:rsid w:val="00051FF0"/>
    <w:rsid w:val="00052E5A"/>
    <w:rsid w:val="00054BDA"/>
    <w:rsid w:val="00054ED2"/>
    <w:rsid w:val="000551E4"/>
    <w:rsid w:val="00055685"/>
    <w:rsid w:val="0005624C"/>
    <w:rsid w:val="0005662C"/>
    <w:rsid w:val="00056AD9"/>
    <w:rsid w:val="00056C2C"/>
    <w:rsid w:val="00056C66"/>
    <w:rsid w:val="00057BE3"/>
    <w:rsid w:val="00060008"/>
    <w:rsid w:val="00060502"/>
    <w:rsid w:val="00060C24"/>
    <w:rsid w:val="00060FEC"/>
    <w:rsid w:val="000616E3"/>
    <w:rsid w:val="00061FF6"/>
    <w:rsid w:val="0006201C"/>
    <w:rsid w:val="00062318"/>
    <w:rsid w:val="0006243A"/>
    <w:rsid w:val="00062655"/>
    <w:rsid w:val="000629EA"/>
    <w:rsid w:val="000638F2"/>
    <w:rsid w:val="000644B7"/>
    <w:rsid w:val="00065ABF"/>
    <w:rsid w:val="00065FAC"/>
    <w:rsid w:val="00066E08"/>
    <w:rsid w:val="0006700E"/>
    <w:rsid w:val="00067750"/>
    <w:rsid w:val="00067A43"/>
    <w:rsid w:val="00067A96"/>
    <w:rsid w:val="00067AEF"/>
    <w:rsid w:val="00070041"/>
    <w:rsid w:val="00070B89"/>
    <w:rsid w:val="00070F79"/>
    <w:rsid w:val="00070F89"/>
    <w:rsid w:val="00070FD2"/>
    <w:rsid w:val="00071E78"/>
    <w:rsid w:val="0007211F"/>
    <w:rsid w:val="00072627"/>
    <w:rsid w:val="00072D04"/>
    <w:rsid w:val="00073CBB"/>
    <w:rsid w:val="00073CF7"/>
    <w:rsid w:val="00073F64"/>
    <w:rsid w:val="00074C62"/>
    <w:rsid w:val="0007562A"/>
    <w:rsid w:val="000762D3"/>
    <w:rsid w:val="00076B95"/>
    <w:rsid w:val="00076F1D"/>
    <w:rsid w:val="00080892"/>
    <w:rsid w:val="000809D9"/>
    <w:rsid w:val="000813E2"/>
    <w:rsid w:val="000813FA"/>
    <w:rsid w:val="00081B67"/>
    <w:rsid w:val="00081C02"/>
    <w:rsid w:val="00081F9F"/>
    <w:rsid w:val="000820BF"/>
    <w:rsid w:val="00082A24"/>
    <w:rsid w:val="0008339D"/>
    <w:rsid w:val="00084AD2"/>
    <w:rsid w:val="00084B58"/>
    <w:rsid w:val="00086126"/>
    <w:rsid w:val="000869E5"/>
    <w:rsid w:val="00086F51"/>
    <w:rsid w:val="000872E2"/>
    <w:rsid w:val="000879CA"/>
    <w:rsid w:val="0009079D"/>
    <w:rsid w:val="00090D40"/>
    <w:rsid w:val="00091140"/>
    <w:rsid w:val="0009245E"/>
    <w:rsid w:val="00094C48"/>
    <w:rsid w:val="00094E0B"/>
    <w:rsid w:val="00095163"/>
    <w:rsid w:val="00097A11"/>
    <w:rsid w:val="00097C81"/>
    <w:rsid w:val="000A09C1"/>
    <w:rsid w:val="000A1B28"/>
    <w:rsid w:val="000A1FF8"/>
    <w:rsid w:val="000A218E"/>
    <w:rsid w:val="000A2EA7"/>
    <w:rsid w:val="000A4483"/>
    <w:rsid w:val="000A4F31"/>
    <w:rsid w:val="000A5E27"/>
    <w:rsid w:val="000A7F26"/>
    <w:rsid w:val="000B1328"/>
    <w:rsid w:val="000B150D"/>
    <w:rsid w:val="000B1724"/>
    <w:rsid w:val="000B259D"/>
    <w:rsid w:val="000B26A6"/>
    <w:rsid w:val="000B3187"/>
    <w:rsid w:val="000B3E80"/>
    <w:rsid w:val="000B40A3"/>
    <w:rsid w:val="000B4723"/>
    <w:rsid w:val="000B53C5"/>
    <w:rsid w:val="000B6069"/>
    <w:rsid w:val="000B6615"/>
    <w:rsid w:val="000B6639"/>
    <w:rsid w:val="000B7020"/>
    <w:rsid w:val="000C0DA4"/>
    <w:rsid w:val="000C1362"/>
    <w:rsid w:val="000C19C8"/>
    <w:rsid w:val="000C23B2"/>
    <w:rsid w:val="000C2BBF"/>
    <w:rsid w:val="000C2E74"/>
    <w:rsid w:val="000C38C1"/>
    <w:rsid w:val="000C3FEE"/>
    <w:rsid w:val="000C4530"/>
    <w:rsid w:val="000C4F02"/>
    <w:rsid w:val="000C5455"/>
    <w:rsid w:val="000C5C7C"/>
    <w:rsid w:val="000C6017"/>
    <w:rsid w:val="000C6373"/>
    <w:rsid w:val="000C69CE"/>
    <w:rsid w:val="000D0749"/>
    <w:rsid w:val="000D15D0"/>
    <w:rsid w:val="000D204E"/>
    <w:rsid w:val="000D3D53"/>
    <w:rsid w:val="000D3FF7"/>
    <w:rsid w:val="000D47E7"/>
    <w:rsid w:val="000D4BE7"/>
    <w:rsid w:val="000D53D7"/>
    <w:rsid w:val="000D6428"/>
    <w:rsid w:val="000E27DF"/>
    <w:rsid w:val="000E2980"/>
    <w:rsid w:val="000E2C98"/>
    <w:rsid w:val="000E2CC4"/>
    <w:rsid w:val="000E315D"/>
    <w:rsid w:val="000E3693"/>
    <w:rsid w:val="000E41F4"/>
    <w:rsid w:val="000E45DF"/>
    <w:rsid w:val="000E4A83"/>
    <w:rsid w:val="000E4F4F"/>
    <w:rsid w:val="000E583A"/>
    <w:rsid w:val="000E5A2F"/>
    <w:rsid w:val="000E6A2D"/>
    <w:rsid w:val="000E73B6"/>
    <w:rsid w:val="000E74D2"/>
    <w:rsid w:val="000E7E16"/>
    <w:rsid w:val="000F0EE3"/>
    <w:rsid w:val="000F1896"/>
    <w:rsid w:val="000F256F"/>
    <w:rsid w:val="000F3111"/>
    <w:rsid w:val="000F33E3"/>
    <w:rsid w:val="000F6BA3"/>
    <w:rsid w:val="000F6C1F"/>
    <w:rsid w:val="00100194"/>
    <w:rsid w:val="00100199"/>
    <w:rsid w:val="00100CF3"/>
    <w:rsid w:val="00100D0E"/>
    <w:rsid w:val="00101EC2"/>
    <w:rsid w:val="00102B68"/>
    <w:rsid w:val="0010394B"/>
    <w:rsid w:val="00104CF6"/>
    <w:rsid w:val="00104D59"/>
    <w:rsid w:val="0010529D"/>
    <w:rsid w:val="0010531B"/>
    <w:rsid w:val="0010565E"/>
    <w:rsid w:val="00105C9E"/>
    <w:rsid w:val="00107A02"/>
    <w:rsid w:val="0011085F"/>
    <w:rsid w:val="00111A0F"/>
    <w:rsid w:val="001125C9"/>
    <w:rsid w:val="00112DCB"/>
    <w:rsid w:val="00113735"/>
    <w:rsid w:val="001139B3"/>
    <w:rsid w:val="00114D1C"/>
    <w:rsid w:val="00115447"/>
    <w:rsid w:val="0011724A"/>
    <w:rsid w:val="00117441"/>
    <w:rsid w:val="00117BB2"/>
    <w:rsid w:val="00120B63"/>
    <w:rsid w:val="001215FC"/>
    <w:rsid w:val="001219B8"/>
    <w:rsid w:val="00121A2E"/>
    <w:rsid w:val="001227DE"/>
    <w:rsid w:val="0012315B"/>
    <w:rsid w:val="001237F9"/>
    <w:rsid w:val="0012453F"/>
    <w:rsid w:val="00124F81"/>
    <w:rsid w:val="001253E0"/>
    <w:rsid w:val="00125644"/>
    <w:rsid w:val="00125716"/>
    <w:rsid w:val="00125798"/>
    <w:rsid w:val="00125E47"/>
    <w:rsid w:val="001267D3"/>
    <w:rsid w:val="00126813"/>
    <w:rsid w:val="001272BB"/>
    <w:rsid w:val="0012730E"/>
    <w:rsid w:val="001302A3"/>
    <w:rsid w:val="00131312"/>
    <w:rsid w:val="00131435"/>
    <w:rsid w:val="00131FAD"/>
    <w:rsid w:val="00132957"/>
    <w:rsid w:val="00132A7E"/>
    <w:rsid w:val="0013324B"/>
    <w:rsid w:val="00134263"/>
    <w:rsid w:val="001348AF"/>
    <w:rsid w:val="0013559E"/>
    <w:rsid w:val="00136A5F"/>
    <w:rsid w:val="0013795A"/>
    <w:rsid w:val="00140239"/>
    <w:rsid w:val="0014055F"/>
    <w:rsid w:val="0014103C"/>
    <w:rsid w:val="001422A8"/>
    <w:rsid w:val="001437BF"/>
    <w:rsid w:val="00143B1A"/>
    <w:rsid w:val="00143E8D"/>
    <w:rsid w:val="001443E5"/>
    <w:rsid w:val="00145395"/>
    <w:rsid w:val="00145DD9"/>
    <w:rsid w:val="00146069"/>
    <w:rsid w:val="001469F5"/>
    <w:rsid w:val="00146AD6"/>
    <w:rsid w:val="00147E2F"/>
    <w:rsid w:val="001500BC"/>
    <w:rsid w:val="00150622"/>
    <w:rsid w:val="00151040"/>
    <w:rsid w:val="0015189D"/>
    <w:rsid w:val="00151D67"/>
    <w:rsid w:val="00151D83"/>
    <w:rsid w:val="00151E4E"/>
    <w:rsid w:val="00152EC7"/>
    <w:rsid w:val="0015331B"/>
    <w:rsid w:val="001546F5"/>
    <w:rsid w:val="00154889"/>
    <w:rsid w:val="001548B9"/>
    <w:rsid w:val="001550E9"/>
    <w:rsid w:val="001552C1"/>
    <w:rsid w:val="001558AD"/>
    <w:rsid w:val="00155E8B"/>
    <w:rsid w:val="001575F5"/>
    <w:rsid w:val="001576DC"/>
    <w:rsid w:val="0015778F"/>
    <w:rsid w:val="0016007E"/>
    <w:rsid w:val="001607E5"/>
    <w:rsid w:val="0016176E"/>
    <w:rsid w:val="001618A0"/>
    <w:rsid w:val="00162185"/>
    <w:rsid w:val="001622F3"/>
    <w:rsid w:val="001656C0"/>
    <w:rsid w:val="00166202"/>
    <w:rsid w:val="00166953"/>
    <w:rsid w:val="001700CC"/>
    <w:rsid w:val="001715D2"/>
    <w:rsid w:val="001719CE"/>
    <w:rsid w:val="00171F41"/>
    <w:rsid w:val="001728A1"/>
    <w:rsid w:val="001748AA"/>
    <w:rsid w:val="00174BEB"/>
    <w:rsid w:val="00176389"/>
    <w:rsid w:val="00177CE1"/>
    <w:rsid w:val="001804AE"/>
    <w:rsid w:val="00180732"/>
    <w:rsid w:val="00181792"/>
    <w:rsid w:val="00181E51"/>
    <w:rsid w:val="00181F66"/>
    <w:rsid w:val="0018230D"/>
    <w:rsid w:val="00182708"/>
    <w:rsid w:val="001828B5"/>
    <w:rsid w:val="00182BB9"/>
    <w:rsid w:val="001835C5"/>
    <w:rsid w:val="00183624"/>
    <w:rsid w:val="0018432E"/>
    <w:rsid w:val="00184801"/>
    <w:rsid w:val="001850EE"/>
    <w:rsid w:val="00185928"/>
    <w:rsid w:val="0018647F"/>
    <w:rsid w:val="00186D37"/>
    <w:rsid w:val="00186EAD"/>
    <w:rsid w:val="0018785D"/>
    <w:rsid w:val="00190074"/>
    <w:rsid w:val="00191BEF"/>
    <w:rsid w:val="0019248E"/>
    <w:rsid w:val="001932CA"/>
    <w:rsid w:val="00193414"/>
    <w:rsid w:val="001953E0"/>
    <w:rsid w:val="001957B1"/>
    <w:rsid w:val="00196D1B"/>
    <w:rsid w:val="00196E8F"/>
    <w:rsid w:val="00197224"/>
    <w:rsid w:val="0019767B"/>
    <w:rsid w:val="001A0521"/>
    <w:rsid w:val="001A1049"/>
    <w:rsid w:val="001A1622"/>
    <w:rsid w:val="001A1EE0"/>
    <w:rsid w:val="001A234B"/>
    <w:rsid w:val="001A24B2"/>
    <w:rsid w:val="001A24B3"/>
    <w:rsid w:val="001A2F80"/>
    <w:rsid w:val="001A3708"/>
    <w:rsid w:val="001A56A0"/>
    <w:rsid w:val="001A733F"/>
    <w:rsid w:val="001A7D0B"/>
    <w:rsid w:val="001B03AA"/>
    <w:rsid w:val="001B04E2"/>
    <w:rsid w:val="001B0895"/>
    <w:rsid w:val="001B0BEB"/>
    <w:rsid w:val="001B1A48"/>
    <w:rsid w:val="001B1D94"/>
    <w:rsid w:val="001B24CC"/>
    <w:rsid w:val="001B2C90"/>
    <w:rsid w:val="001B2EC0"/>
    <w:rsid w:val="001B3720"/>
    <w:rsid w:val="001B4D6C"/>
    <w:rsid w:val="001B55EB"/>
    <w:rsid w:val="001B6069"/>
    <w:rsid w:val="001B6864"/>
    <w:rsid w:val="001B7BAB"/>
    <w:rsid w:val="001B7D09"/>
    <w:rsid w:val="001B7DCB"/>
    <w:rsid w:val="001C09D8"/>
    <w:rsid w:val="001C23B7"/>
    <w:rsid w:val="001C2D39"/>
    <w:rsid w:val="001C2E38"/>
    <w:rsid w:val="001C3694"/>
    <w:rsid w:val="001C3A31"/>
    <w:rsid w:val="001C42E0"/>
    <w:rsid w:val="001C498F"/>
    <w:rsid w:val="001C4DF0"/>
    <w:rsid w:val="001C5372"/>
    <w:rsid w:val="001C540B"/>
    <w:rsid w:val="001C59D8"/>
    <w:rsid w:val="001C5A8E"/>
    <w:rsid w:val="001C5B66"/>
    <w:rsid w:val="001C5EB5"/>
    <w:rsid w:val="001C72D7"/>
    <w:rsid w:val="001D060A"/>
    <w:rsid w:val="001D08DF"/>
    <w:rsid w:val="001D12B3"/>
    <w:rsid w:val="001D16E7"/>
    <w:rsid w:val="001D219D"/>
    <w:rsid w:val="001D31CD"/>
    <w:rsid w:val="001D4537"/>
    <w:rsid w:val="001D48F7"/>
    <w:rsid w:val="001D49A1"/>
    <w:rsid w:val="001D4B71"/>
    <w:rsid w:val="001D4E96"/>
    <w:rsid w:val="001D4F51"/>
    <w:rsid w:val="001D5830"/>
    <w:rsid w:val="001D5915"/>
    <w:rsid w:val="001D5DA0"/>
    <w:rsid w:val="001D6229"/>
    <w:rsid w:val="001D76C8"/>
    <w:rsid w:val="001D7893"/>
    <w:rsid w:val="001D7E41"/>
    <w:rsid w:val="001E05F1"/>
    <w:rsid w:val="001E1263"/>
    <w:rsid w:val="001E1763"/>
    <w:rsid w:val="001E26BD"/>
    <w:rsid w:val="001E31AF"/>
    <w:rsid w:val="001E3A2A"/>
    <w:rsid w:val="001E442E"/>
    <w:rsid w:val="001E4ADF"/>
    <w:rsid w:val="001E4F8E"/>
    <w:rsid w:val="001E55D9"/>
    <w:rsid w:val="001E567A"/>
    <w:rsid w:val="001E625D"/>
    <w:rsid w:val="001E68E8"/>
    <w:rsid w:val="001E75D2"/>
    <w:rsid w:val="001F0962"/>
    <w:rsid w:val="001F1245"/>
    <w:rsid w:val="001F171F"/>
    <w:rsid w:val="001F17B4"/>
    <w:rsid w:val="001F1AB2"/>
    <w:rsid w:val="001F1D40"/>
    <w:rsid w:val="001F336D"/>
    <w:rsid w:val="001F3982"/>
    <w:rsid w:val="001F3DE2"/>
    <w:rsid w:val="001F4A86"/>
    <w:rsid w:val="001F4B38"/>
    <w:rsid w:val="001F4B8E"/>
    <w:rsid w:val="001F4C77"/>
    <w:rsid w:val="001F61DB"/>
    <w:rsid w:val="001F6931"/>
    <w:rsid w:val="001F6DBF"/>
    <w:rsid w:val="001F75C3"/>
    <w:rsid w:val="001F7677"/>
    <w:rsid w:val="001F774E"/>
    <w:rsid w:val="0020085B"/>
    <w:rsid w:val="00200AFF"/>
    <w:rsid w:val="00200CCC"/>
    <w:rsid w:val="00201195"/>
    <w:rsid w:val="002012A4"/>
    <w:rsid w:val="00201832"/>
    <w:rsid w:val="002036B0"/>
    <w:rsid w:val="00204164"/>
    <w:rsid w:val="002048CF"/>
    <w:rsid w:val="00204B0E"/>
    <w:rsid w:val="00205329"/>
    <w:rsid w:val="002055E0"/>
    <w:rsid w:val="002066BA"/>
    <w:rsid w:val="00206904"/>
    <w:rsid w:val="00207A6A"/>
    <w:rsid w:val="00210926"/>
    <w:rsid w:val="002112E5"/>
    <w:rsid w:val="002119C8"/>
    <w:rsid w:val="00211FE7"/>
    <w:rsid w:val="002126F9"/>
    <w:rsid w:val="00213417"/>
    <w:rsid w:val="00213469"/>
    <w:rsid w:val="00214640"/>
    <w:rsid w:val="002167B3"/>
    <w:rsid w:val="00216A64"/>
    <w:rsid w:val="00216BBB"/>
    <w:rsid w:val="002174CF"/>
    <w:rsid w:val="00217FED"/>
    <w:rsid w:val="0022015C"/>
    <w:rsid w:val="00220820"/>
    <w:rsid w:val="002219E9"/>
    <w:rsid w:val="002224F3"/>
    <w:rsid w:val="00223A4A"/>
    <w:rsid w:val="00223FBE"/>
    <w:rsid w:val="00224157"/>
    <w:rsid w:val="00224646"/>
    <w:rsid w:val="00224EB6"/>
    <w:rsid w:val="002259F4"/>
    <w:rsid w:val="00225FA7"/>
    <w:rsid w:val="00226244"/>
    <w:rsid w:val="0022631B"/>
    <w:rsid w:val="00226E43"/>
    <w:rsid w:val="00227F24"/>
    <w:rsid w:val="00231665"/>
    <w:rsid w:val="00231A5E"/>
    <w:rsid w:val="00231C9F"/>
    <w:rsid w:val="00232BB6"/>
    <w:rsid w:val="0023499F"/>
    <w:rsid w:val="002354BC"/>
    <w:rsid w:val="002356ED"/>
    <w:rsid w:val="00235B32"/>
    <w:rsid w:val="00237311"/>
    <w:rsid w:val="00237849"/>
    <w:rsid w:val="00237CBB"/>
    <w:rsid w:val="00237DDE"/>
    <w:rsid w:val="00240574"/>
    <w:rsid w:val="002409DE"/>
    <w:rsid w:val="00240CB6"/>
    <w:rsid w:val="00241158"/>
    <w:rsid w:val="0024228C"/>
    <w:rsid w:val="00242903"/>
    <w:rsid w:val="00242F43"/>
    <w:rsid w:val="00243144"/>
    <w:rsid w:val="0024317E"/>
    <w:rsid w:val="002443BF"/>
    <w:rsid w:val="0024442E"/>
    <w:rsid w:val="002462A4"/>
    <w:rsid w:val="00246A87"/>
    <w:rsid w:val="002474CE"/>
    <w:rsid w:val="00250BFE"/>
    <w:rsid w:val="0025158D"/>
    <w:rsid w:val="00251E46"/>
    <w:rsid w:val="00253691"/>
    <w:rsid w:val="002537A0"/>
    <w:rsid w:val="00255C5C"/>
    <w:rsid w:val="00256558"/>
    <w:rsid w:val="00256832"/>
    <w:rsid w:val="00256CAD"/>
    <w:rsid w:val="00256CB0"/>
    <w:rsid w:val="00256D8F"/>
    <w:rsid w:val="002572AE"/>
    <w:rsid w:val="002578AD"/>
    <w:rsid w:val="002579F3"/>
    <w:rsid w:val="00260FCD"/>
    <w:rsid w:val="00260FD7"/>
    <w:rsid w:val="00263308"/>
    <w:rsid w:val="002634D6"/>
    <w:rsid w:val="002661AB"/>
    <w:rsid w:val="00266A4E"/>
    <w:rsid w:val="00267A2F"/>
    <w:rsid w:val="00267B20"/>
    <w:rsid w:val="00270B20"/>
    <w:rsid w:val="00271800"/>
    <w:rsid w:val="00271F14"/>
    <w:rsid w:val="00272728"/>
    <w:rsid w:val="00272C61"/>
    <w:rsid w:val="002737D6"/>
    <w:rsid w:val="00274638"/>
    <w:rsid w:val="0027554D"/>
    <w:rsid w:val="002756D2"/>
    <w:rsid w:val="00275DA4"/>
    <w:rsid w:val="002761FA"/>
    <w:rsid w:val="0027692C"/>
    <w:rsid w:val="002802CB"/>
    <w:rsid w:val="0028031B"/>
    <w:rsid w:val="002815EB"/>
    <w:rsid w:val="00281C9A"/>
    <w:rsid w:val="00281CC5"/>
    <w:rsid w:val="002824DF"/>
    <w:rsid w:val="00282812"/>
    <w:rsid w:val="00282AEF"/>
    <w:rsid w:val="00285111"/>
    <w:rsid w:val="00286FBE"/>
    <w:rsid w:val="00287313"/>
    <w:rsid w:val="00291709"/>
    <w:rsid w:val="00292E13"/>
    <w:rsid w:val="00292E5A"/>
    <w:rsid w:val="00293377"/>
    <w:rsid w:val="00294065"/>
    <w:rsid w:val="00294200"/>
    <w:rsid w:val="00294AD8"/>
    <w:rsid w:val="00295F44"/>
    <w:rsid w:val="002962BB"/>
    <w:rsid w:val="00296FD1"/>
    <w:rsid w:val="002973C7"/>
    <w:rsid w:val="0029783B"/>
    <w:rsid w:val="00297A5B"/>
    <w:rsid w:val="002A0FC9"/>
    <w:rsid w:val="002A19C3"/>
    <w:rsid w:val="002A208A"/>
    <w:rsid w:val="002A27C8"/>
    <w:rsid w:val="002A27E3"/>
    <w:rsid w:val="002A2D5B"/>
    <w:rsid w:val="002A32D2"/>
    <w:rsid w:val="002A40B7"/>
    <w:rsid w:val="002A49B1"/>
    <w:rsid w:val="002A4A58"/>
    <w:rsid w:val="002A66C3"/>
    <w:rsid w:val="002A7DDB"/>
    <w:rsid w:val="002B0ACA"/>
    <w:rsid w:val="002B12D6"/>
    <w:rsid w:val="002B1318"/>
    <w:rsid w:val="002B1E7C"/>
    <w:rsid w:val="002B35AC"/>
    <w:rsid w:val="002B3F15"/>
    <w:rsid w:val="002B4B9C"/>
    <w:rsid w:val="002B4BA2"/>
    <w:rsid w:val="002B5314"/>
    <w:rsid w:val="002B632A"/>
    <w:rsid w:val="002B76A8"/>
    <w:rsid w:val="002B7857"/>
    <w:rsid w:val="002B78AE"/>
    <w:rsid w:val="002C0DE3"/>
    <w:rsid w:val="002C0EE2"/>
    <w:rsid w:val="002C1CE3"/>
    <w:rsid w:val="002C284B"/>
    <w:rsid w:val="002C2DA2"/>
    <w:rsid w:val="002C36F2"/>
    <w:rsid w:val="002C380D"/>
    <w:rsid w:val="002C5382"/>
    <w:rsid w:val="002C6872"/>
    <w:rsid w:val="002D058D"/>
    <w:rsid w:val="002D0A8F"/>
    <w:rsid w:val="002D1226"/>
    <w:rsid w:val="002D1296"/>
    <w:rsid w:val="002D1815"/>
    <w:rsid w:val="002D189B"/>
    <w:rsid w:val="002D1D46"/>
    <w:rsid w:val="002D21A9"/>
    <w:rsid w:val="002D2203"/>
    <w:rsid w:val="002D244D"/>
    <w:rsid w:val="002D3017"/>
    <w:rsid w:val="002D3BAC"/>
    <w:rsid w:val="002D4AB8"/>
    <w:rsid w:val="002D4C11"/>
    <w:rsid w:val="002D4E28"/>
    <w:rsid w:val="002D56DF"/>
    <w:rsid w:val="002D5B44"/>
    <w:rsid w:val="002D5BA7"/>
    <w:rsid w:val="002D5C09"/>
    <w:rsid w:val="002D70F3"/>
    <w:rsid w:val="002D7423"/>
    <w:rsid w:val="002D7FE5"/>
    <w:rsid w:val="002E027A"/>
    <w:rsid w:val="002E0EDD"/>
    <w:rsid w:val="002E1552"/>
    <w:rsid w:val="002E1909"/>
    <w:rsid w:val="002E211C"/>
    <w:rsid w:val="002E2FCC"/>
    <w:rsid w:val="002E31FB"/>
    <w:rsid w:val="002E5601"/>
    <w:rsid w:val="002E6B5A"/>
    <w:rsid w:val="002F02B8"/>
    <w:rsid w:val="002F03F7"/>
    <w:rsid w:val="002F1304"/>
    <w:rsid w:val="002F1D69"/>
    <w:rsid w:val="002F2248"/>
    <w:rsid w:val="002F31E1"/>
    <w:rsid w:val="002F3F97"/>
    <w:rsid w:val="002F43E9"/>
    <w:rsid w:val="002F4546"/>
    <w:rsid w:val="002F4722"/>
    <w:rsid w:val="002F4948"/>
    <w:rsid w:val="002F4E31"/>
    <w:rsid w:val="002F519A"/>
    <w:rsid w:val="002F7438"/>
    <w:rsid w:val="002F7FC1"/>
    <w:rsid w:val="003000BF"/>
    <w:rsid w:val="003018E5"/>
    <w:rsid w:val="00301F5F"/>
    <w:rsid w:val="00302923"/>
    <w:rsid w:val="00302F98"/>
    <w:rsid w:val="00303161"/>
    <w:rsid w:val="003036F9"/>
    <w:rsid w:val="00303B56"/>
    <w:rsid w:val="00303F81"/>
    <w:rsid w:val="00304684"/>
    <w:rsid w:val="00305173"/>
    <w:rsid w:val="00305AAA"/>
    <w:rsid w:val="003060F4"/>
    <w:rsid w:val="00307417"/>
    <w:rsid w:val="003103CC"/>
    <w:rsid w:val="00312AA5"/>
    <w:rsid w:val="003133E0"/>
    <w:rsid w:val="00313C88"/>
    <w:rsid w:val="00315AED"/>
    <w:rsid w:val="00316044"/>
    <w:rsid w:val="003176A7"/>
    <w:rsid w:val="00317845"/>
    <w:rsid w:val="003200DE"/>
    <w:rsid w:val="00320532"/>
    <w:rsid w:val="00320E35"/>
    <w:rsid w:val="00323CDA"/>
    <w:rsid w:val="0032418A"/>
    <w:rsid w:val="00324933"/>
    <w:rsid w:val="00327243"/>
    <w:rsid w:val="00327437"/>
    <w:rsid w:val="003277C5"/>
    <w:rsid w:val="00327B52"/>
    <w:rsid w:val="00331FF9"/>
    <w:rsid w:val="0033329F"/>
    <w:rsid w:val="0033340F"/>
    <w:rsid w:val="00333701"/>
    <w:rsid w:val="003357E5"/>
    <w:rsid w:val="00335BE7"/>
    <w:rsid w:val="00336E40"/>
    <w:rsid w:val="00337A60"/>
    <w:rsid w:val="00337BC7"/>
    <w:rsid w:val="0034018D"/>
    <w:rsid w:val="003401E5"/>
    <w:rsid w:val="003417BD"/>
    <w:rsid w:val="00342213"/>
    <w:rsid w:val="00342230"/>
    <w:rsid w:val="00342F07"/>
    <w:rsid w:val="00343999"/>
    <w:rsid w:val="00343BD9"/>
    <w:rsid w:val="00343F86"/>
    <w:rsid w:val="003440A6"/>
    <w:rsid w:val="003442B2"/>
    <w:rsid w:val="003445E7"/>
    <w:rsid w:val="00344A5D"/>
    <w:rsid w:val="0034524F"/>
    <w:rsid w:val="00346F3C"/>
    <w:rsid w:val="00347826"/>
    <w:rsid w:val="00350365"/>
    <w:rsid w:val="0035070C"/>
    <w:rsid w:val="0035091D"/>
    <w:rsid w:val="00350F7E"/>
    <w:rsid w:val="00351021"/>
    <w:rsid w:val="00351FFB"/>
    <w:rsid w:val="00353BF5"/>
    <w:rsid w:val="00353F51"/>
    <w:rsid w:val="00355208"/>
    <w:rsid w:val="00355649"/>
    <w:rsid w:val="00355705"/>
    <w:rsid w:val="00356B53"/>
    <w:rsid w:val="00357230"/>
    <w:rsid w:val="00357868"/>
    <w:rsid w:val="00357B18"/>
    <w:rsid w:val="00362441"/>
    <w:rsid w:val="003652A0"/>
    <w:rsid w:val="00366713"/>
    <w:rsid w:val="00366A80"/>
    <w:rsid w:val="00367079"/>
    <w:rsid w:val="0036765D"/>
    <w:rsid w:val="00367BDD"/>
    <w:rsid w:val="003701D3"/>
    <w:rsid w:val="003701D9"/>
    <w:rsid w:val="0037120C"/>
    <w:rsid w:val="00371D17"/>
    <w:rsid w:val="00372258"/>
    <w:rsid w:val="00372DFA"/>
    <w:rsid w:val="00373E60"/>
    <w:rsid w:val="00373EFE"/>
    <w:rsid w:val="00374376"/>
    <w:rsid w:val="00375D7E"/>
    <w:rsid w:val="003766FE"/>
    <w:rsid w:val="003767CE"/>
    <w:rsid w:val="00376968"/>
    <w:rsid w:val="003772C7"/>
    <w:rsid w:val="00377B25"/>
    <w:rsid w:val="00377E47"/>
    <w:rsid w:val="00381992"/>
    <w:rsid w:val="00381A60"/>
    <w:rsid w:val="00382868"/>
    <w:rsid w:val="00382A58"/>
    <w:rsid w:val="00382AFF"/>
    <w:rsid w:val="00383721"/>
    <w:rsid w:val="00383EEE"/>
    <w:rsid w:val="00383FA7"/>
    <w:rsid w:val="0038439D"/>
    <w:rsid w:val="00384FE5"/>
    <w:rsid w:val="003855B8"/>
    <w:rsid w:val="00385C3F"/>
    <w:rsid w:val="00387292"/>
    <w:rsid w:val="00387742"/>
    <w:rsid w:val="00387E53"/>
    <w:rsid w:val="00390D0B"/>
    <w:rsid w:val="00390D55"/>
    <w:rsid w:val="00390DAF"/>
    <w:rsid w:val="00391573"/>
    <w:rsid w:val="00391684"/>
    <w:rsid w:val="00391F89"/>
    <w:rsid w:val="0039229A"/>
    <w:rsid w:val="00392357"/>
    <w:rsid w:val="00392635"/>
    <w:rsid w:val="0039358C"/>
    <w:rsid w:val="00393C15"/>
    <w:rsid w:val="003951FC"/>
    <w:rsid w:val="003958C9"/>
    <w:rsid w:val="00395B02"/>
    <w:rsid w:val="00396277"/>
    <w:rsid w:val="00396905"/>
    <w:rsid w:val="003A23ED"/>
    <w:rsid w:val="003A2BB8"/>
    <w:rsid w:val="003A381B"/>
    <w:rsid w:val="003A3B9B"/>
    <w:rsid w:val="003A4F42"/>
    <w:rsid w:val="003A60BB"/>
    <w:rsid w:val="003A63B6"/>
    <w:rsid w:val="003A677E"/>
    <w:rsid w:val="003A6BA6"/>
    <w:rsid w:val="003B0A66"/>
    <w:rsid w:val="003B0F54"/>
    <w:rsid w:val="003B1E29"/>
    <w:rsid w:val="003B2152"/>
    <w:rsid w:val="003B24E2"/>
    <w:rsid w:val="003B3114"/>
    <w:rsid w:val="003B413D"/>
    <w:rsid w:val="003B453C"/>
    <w:rsid w:val="003B5092"/>
    <w:rsid w:val="003B5ED8"/>
    <w:rsid w:val="003B617B"/>
    <w:rsid w:val="003B6966"/>
    <w:rsid w:val="003B7367"/>
    <w:rsid w:val="003B7792"/>
    <w:rsid w:val="003B78C3"/>
    <w:rsid w:val="003C0674"/>
    <w:rsid w:val="003C3036"/>
    <w:rsid w:val="003C3099"/>
    <w:rsid w:val="003C31C9"/>
    <w:rsid w:val="003C37B9"/>
    <w:rsid w:val="003C37C1"/>
    <w:rsid w:val="003C3E36"/>
    <w:rsid w:val="003C3FE4"/>
    <w:rsid w:val="003C416A"/>
    <w:rsid w:val="003C668D"/>
    <w:rsid w:val="003C6F8A"/>
    <w:rsid w:val="003C74CD"/>
    <w:rsid w:val="003C75D6"/>
    <w:rsid w:val="003C7DC6"/>
    <w:rsid w:val="003D19D7"/>
    <w:rsid w:val="003D1BE9"/>
    <w:rsid w:val="003D2361"/>
    <w:rsid w:val="003D2E8B"/>
    <w:rsid w:val="003D6D48"/>
    <w:rsid w:val="003D71A6"/>
    <w:rsid w:val="003D761C"/>
    <w:rsid w:val="003D79D3"/>
    <w:rsid w:val="003E0392"/>
    <w:rsid w:val="003E085D"/>
    <w:rsid w:val="003E0B04"/>
    <w:rsid w:val="003E0D5D"/>
    <w:rsid w:val="003E1229"/>
    <w:rsid w:val="003E1617"/>
    <w:rsid w:val="003E1B73"/>
    <w:rsid w:val="003E1F71"/>
    <w:rsid w:val="003E2419"/>
    <w:rsid w:val="003E26FF"/>
    <w:rsid w:val="003E28B2"/>
    <w:rsid w:val="003E3251"/>
    <w:rsid w:val="003E400C"/>
    <w:rsid w:val="003E40E8"/>
    <w:rsid w:val="003E4DDF"/>
    <w:rsid w:val="003E4E34"/>
    <w:rsid w:val="003E56D2"/>
    <w:rsid w:val="003E6F5B"/>
    <w:rsid w:val="003E6FE1"/>
    <w:rsid w:val="003E7C61"/>
    <w:rsid w:val="003F0318"/>
    <w:rsid w:val="003F05CB"/>
    <w:rsid w:val="003F19A2"/>
    <w:rsid w:val="003F3885"/>
    <w:rsid w:val="003F3946"/>
    <w:rsid w:val="003F4A3A"/>
    <w:rsid w:val="003F4ED8"/>
    <w:rsid w:val="003F57F2"/>
    <w:rsid w:val="003F63BB"/>
    <w:rsid w:val="003F66D4"/>
    <w:rsid w:val="003F6F97"/>
    <w:rsid w:val="003F7CD2"/>
    <w:rsid w:val="00400382"/>
    <w:rsid w:val="00401A52"/>
    <w:rsid w:val="00402335"/>
    <w:rsid w:val="00402A77"/>
    <w:rsid w:val="00402B26"/>
    <w:rsid w:val="00402E04"/>
    <w:rsid w:val="0040326B"/>
    <w:rsid w:val="00404728"/>
    <w:rsid w:val="0040685A"/>
    <w:rsid w:val="00407162"/>
    <w:rsid w:val="004073D9"/>
    <w:rsid w:val="00410C86"/>
    <w:rsid w:val="00412B56"/>
    <w:rsid w:val="00412D64"/>
    <w:rsid w:val="00413482"/>
    <w:rsid w:val="00413755"/>
    <w:rsid w:val="004137EA"/>
    <w:rsid w:val="00413F04"/>
    <w:rsid w:val="00415184"/>
    <w:rsid w:val="00415FF3"/>
    <w:rsid w:val="00416BF3"/>
    <w:rsid w:val="00417E62"/>
    <w:rsid w:val="0042020A"/>
    <w:rsid w:val="00420E13"/>
    <w:rsid w:val="00421011"/>
    <w:rsid w:val="00421B61"/>
    <w:rsid w:val="00421C5E"/>
    <w:rsid w:val="004229A5"/>
    <w:rsid w:val="00422EBE"/>
    <w:rsid w:val="004237B3"/>
    <w:rsid w:val="00423D74"/>
    <w:rsid w:val="0042426D"/>
    <w:rsid w:val="0042449A"/>
    <w:rsid w:val="00424EA2"/>
    <w:rsid w:val="00426200"/>
    <w:rsid w:val="00426405"/>
    <w:rsid w:val="0042696A"/>
    <w:rsid w:val="004272C3"/>
    <w:rsid w:val="00427EE0"/>
    <w:rsid w:val="0043003A"/>
    <w:rsid w:val="00431000"/>
    <w:rsid w:val="00431077"/>
    <w:rsid w:val="00431C8A"/>
    <w:rsid w:val="00431DF8"/>
    <w:rsid w:val="004320C6"/>
    <w:rsid w:val="00432A69"/>
    <w:rsid w:val="00432CAD"/>
    <w:rsid w:val="00433E35"/>
    <w:rsid w:val="004345FF"/>
    <w:rsid w:val="0043565E"/>
    <w:rsid w:val="00435EC9"/>
    <w:rsid w:val="004367C2"/>
    <w:rsid w:val="0043734F"/>
    <w:rsid w:val="00437EC7"/>
    <w:rsid w:val="00441764"/>
    <w:rsid w:val="0044244F"/>
    <w:rsid w:val="00442A3C"/>
    <w:rsid w:val="0044370C"/>
    <w:rsid w:val="00444030"/>
    <w:rsid w:val="00445C69"/>
    <w:rsid w:val="00446E78"/>
    <w:rsid w:val="004472C1"/>
    <w:rsid w:val="00447802"/>
    <w:rsid w:val="00447CDD"/>
    <w:rsid w:val="00447E72"/>
    <w:rsid w:val="00447F9A"/>
    <w:rsid w:val="00450C98"/>
    <w:rsid w:val="00451203"/>
    <w:rsid w:val="00451AF8"/>
    <w:rsid w:val="00452059"/>
    <w:rsid w:val="00452717"/>
    <w:rsid w:val="0045274A"/>
    <w:rsid w:val="00452802"/>
    <w:rsid w:val="00453798"/>
    <w:rsid w:val="00453CDA"/>
    <w:rsid w:val="00454FB3"/>
    <w:rsid w:val="00455101"/>
    <w:rsid w:val="004551E2"/>
    <w:rsid w:val="00455292"/>
    <w:rsid w:val="004558C0"/>
    <w:rsid w:val="00455CA6"/>
    <w:rsid w:val="00456638"/>
    <w:rsid w:val="00456E9C"/>
    <w:rsid w:val="00456FF0"/>
    <w:rsid w:val="0046042B"/>
    <w:rsid w:val="004618AE"/>
    <w:rsid w:val="00461D0F"/>
    <w:rsid w:val="00462D67"/>
    <w:rsid w:val="004649BA"/>
    <w:rsid w:val="00466B22"/>
    <w:rsid w:val="00466BB8"/>
    <w:rsid w:val="0046727C"/>
    <w:rsid w:val="004676E0"/>
    <w:rsid w:val="00467D91"/>
    <w:rsid w:val="00467E58"/>
    <w:rsid w:val="004718D1"/>
    <w:rsid w:val="00471D63"/>
    <w:rsid w:val="00472502"/>
    <w:rsid w:val="00472FFC"/>
    <w:rsid w:val="0047329C"/>
    <w:rsid w:val="00475225"/>
    <w:rsid w:val="00475DB9"/>
    <w:rsid w:val="00477E90"/>
    <w:rsid w:val="00480B9C"/>
    <w:rsid w:val="00480EEE"/>
    <w:rsid w:val="00481572"/>
    <w:rsid w:val="00481BAF"/>
    <w:rsid w:val="00483715"/>
    <w:rsid w:val="004851F5"/>
    <w:rsid w:val="004860BE"/>
    <w:rsid w:val="00486373"/>
    <w:rsid w:val="00486DFE"/>
    <w:rsid w:val="00487942"/>
    <w:rsid w:val="00487B4A"/>
    <w:rsid w:val="00491B85"/>
    <w:rsid w:val="004932F5"/>
    <w:rsid w:val="00493A2F"/>
    <w:rsid w:val="00495416"/>
    <w:rsid w:val="00495825"/>
    <w:rsid w:val="00495916"/>
    <w:rsid w:val="00495F8D"/>
    <w:rsid w:val="00496002"/>
    <w:rsid w:val="00496219"/>
    <w:rsid w:val="004966CD"/>
    <w:rsid w:val="00497D30"/>
    <w:rsid w:val="004A0DF2"/>
    <w:rsid w:val="004A1001"/>
    <w:rsid w:val="004A1587"/>
    <w:rsid w:val="004A2C89"/>
    <w:rsid w:val="004A3005"/>
    <w:rsid w:val="004A42D1"/>
    <w:rsid w:val="004A490D"/>
    <w:rsid w:val="004A568D"/>
    <w:rsid w:val="004A5C57"/>
    <w:rsid w:val="004A5C8E"/>
    <w:rsid w:val="004A6FD9"/>
    <w:rsid w:val="004A7220"/>
    <w:rsid w:val="004A7699"/>
    <w:rsid w:val="004B01E3"/>
    <w:rsid w:val="004B0E31"/>
    <w:rsid w:val="004B18A6"/>
    <w:rsid w:val="004B1A34"/>
    <w:rsid w:val="004B257A"/>
    <w:rsid w:val="004B5547"/>
    <w:rsid w:val="004B57A7"/>
    <w:rsid w:val="004B6E7C"/>
    <w:rsid w:val="004B6F61"/>
    <w:rsid w:val="004C0B5D"/>
    <w:rsid w:val="004C12AE"/>
    <w:rsid w:val="004C35B5"/>
    <w:rsid w:val="004C3AF4"/>
    <w:rsid w:val="004C3BAC"/>
    <w:rsid w:val="004C5B71"/>
    <w:rsid w:val="004C5D98"/>
    <w:rsid w:val="004C5F39"/>
    <w:rsid w:val="004C6069"/>
    <w:rsid w:val="004C6694"/>
    <w:rsid w:val="004C7566"/>
    <w:rsid w:val="004C7A28"/>
    <w:rsid w:val="004D0C5D"/>
    <w:rsid w:val="004D0FBC"/>
    <w:rsid w:val="004D15C4"/>
    <w:rsid w:val="004D1C71"/>
    <w:rsid w:val="004D4BC5"/>
    <w:rsid w:val="004D58D1"/>
    <w:rsid w:val="004D6584"/>
    <w:rsid w:val="004D6D48"/>
    <w:rsid w:val="004E0B03"/>
    <w:rsid w:val="004E0D3B"/>
    <w:rsid w:val="004E13B2"/>
    <w:rsid w:val="004E14CD"/>
    <w:rsid w:val="004E181E"/>
    <w:rsid w:val="004E1A38"/>
    <w:rsid w:val="004E1EBF"/>
    <w:rsid w:val="004E25A2"/>
    <w:rsid w:val="004E2848"/>
    <w:rsid w:val="004E2AE5"/>
    <w:rsid w:val="004E2D26"/>
    <w:rsid w:val="004E389C"/>
    <w:rsid w:val="004E38D8"/>
    <w:rsid w:val="004E3B2A"/>
    <w:rsid w:val="004E5335"/>
    <w:rsid w:val="004E54B5"/>
    <w:rsid w:val="004E54E0"/>
    <w:rsid w:val="004E62F5"/>
    <w:rsid w:val="004E7002"/>
    <w:rsid w:val="004E7CB9"/>
    <w:rsid w:val="004E7FA6"/>
    <w:rsid w:val="004F15AE"/>
    <w:rsid w:val="004F2738"/>
    <w:rsid w:val="004F2E6D"/>
    <w:rsid w:val="004F3A0A"/>
    <w:rsid w:val="004F4792"/>
    <w:rsid w:val="004F4D19"/>
    <w:rsid w:val="004F527C"/>
    <w:rsid w:val="004F60C1"/>
    <w:rsid w:val="004F6858"/>
    <w:rsid w:val="004F6EBA"/>
    <w:rsid w:val="004F6F84"/>
    <w:rsid w:val="004F7350"/>
    <w:rsid w:val="004F7D1C"/>
    <w:rsid w:val="005001A9"/>
    <w:rsid w:val="005011AE"/>
    <w:rsid w:val="00501752"/>
    <w:rsid w:val="00502341"/>
    <w:rsid w:val="005031D5"/>
    <w:rsid w:val="005036F4"/>
    <w:rsid w:val="00503BBA"/>
    <w:rsid w:val="005043D7"/>
    <w:rsid w:val="00510DBA"/>
    <w:rsid w:val="0051145B"/>
    <w:rsid w:val="0051270B"/>
    <w:rsid w:val="005138E4"/>
    <w:rsid w:val="00513949"/>
    <w:rsid w:val="00513B31"/>
    <w:rsid w:val="00514765"/>
    <w:rsid w:val="005153A6"/>
    <w:rsid w:val="005157F5"/>
    <w:rsid w:val="00515903"/>
    <w:rsid w:val="00515C2F"/>
    <w:rsid w:val="00516177"/>
    <w:rsid w:val="00516D2C"/>
    <w:rsid w:val="00516FAC"/>
    <w:rsid w:val="005174CF"/>
    <w:rsid w:val="00521B1F"/>
    <w:rsid w:val="005224DA"/>
    <w:rsid w:val="00523E87"/>
    <w:rsid w:val="0052429E"/>
    <w:rsid w:val="005262BD"/>
    <w:rsid w:val="005278CB"/>
    <w:rsid w:val="00527FC0"/>
    <w:rsid w:val="00530D30"/>
    <w:rsid w:val="0053105D"/>
    <w:rsid w:val="00531342"/>
    <w:rsid w:val="005319F7"/>
    <w:rsid w:val="00532208"/>
    <w:rsid w:val="00532A1B"/>
    <w:rsid w:val="00532D11"/>
    <w:rsid w:val="00533EAA"/>
    <w:rsid w:val="00535CA6"/>
    <w:rsid w:val="00535E14"/>
    <w:rsid w:val="00536B21"/>
    <w:rsid w:val="0054007B"/>
    <w:rsid w:val="00541423"/>
    <w:rsid w:val="00542472"/>
    <w:rsid w:val="005425DF"/>
    <w:rsid w:val="00542C47"/>
    <w:rsid w:val="0054328E"/>
    <w:rsid w:val="00543B7B"/>
    <w:rsid w:val="005442BF"/>
    <w:rsid w:val="00544925"/>
    <w:rsid w:val="005456F7"/>
    <w:rsid w:val="00545BE3"/>
    <w:rsid w:val="00547914"/>
    <w:rsid w:val="00550A64"/>
    <w:rsid w:val="00551115"/>
    <w:rsid w:val="0055356E"/>
    <w:rsid w:val="0055383A"/>
    <w:rsid w:val="00553AD6"/>
    <w:rsid w:val="005547F4"/>
    <w:rsid w:val="00556478"/>
    <w:rsid w:val="00560D8A"/>
    <w:rsid w:val="00560E3F"/>
    <w:rsid w:val="00560FB1"/>
    <w:rsid w:val="00561090"/>
    <w:rsid w:val="005619F9"/>
    <w:rsid w:val="00561C44"/>
    <w:rsid w:val="00562468"/>
    <w:rsid w:val="00562F44"/>
    <w:rsid w:val="0056371E"/>
    <w:rsid w:val="00563B16"/>
    <w:rsid w:val="00563CC2"/>
    <w:rsid w:val="00563DED"/>
    <w:rsid w:val="005640E4"/>
    <w:rsid w:val="005647BB"/>
    <w:rsid w:val="00564B3A"/>
    <w:rsid w:val="00565462"/>
    <w:rsid w:val="00565A6A"/>
    <w:rsid w:val="00566B64"/>
    <w:rsid w:val="00567B40"/>
    <w:rsid w:val="00567F38"/>
    <w:rsid w:val="00570013"/>
    <w:rsid w:val="00570EA0"/>
    <w:rsid w:val="0057187A"/>
    <w:rsid w:val="00571A84"/>
    <w:rsid w:val="005722B9"/>
    <w:rsid w:val="00573691"/>
    <w:rsid w:val="005739CF"/>
    <w:rsid w:val="00573E5C"/>
    <w:rsid w:val="00575726"/>
    <w:rsid w:val="005769D6"/>
    <w:rsid w:val="00576E14"/>
    <w:rsid w:val="00577B44"/>
    <w:rsid w:val="00580405"/>
    <w:rsid w:val="00580BF5"/>
    <w:rsid w:val="00581191"/>
    <w:rsid w:val="00581644"/>
    <w:rsid w:val="00582F3B"/>
    <w:rsid w:val="00583035"/>
    <w:rsid w:val="00583591"/>
    <w:rsid w:val="00583B40"/>
    <w:rsid w:val="00584816"/>
    <w:rsid w:val="0058571E"/>
    <w:rsid w:val="00586521"/>
    <w:rsid w:val="00586734"/>
    <w:rsid w:val="00587073"/>
    <w:rsid w:val="005870B7"/>
    <w:rsid w:val="005876CE"/>
    <w:rsid w:val="00587B2B"/>
    <w:rsid w:val="0059068C"/>
    <w:rsid w:val="005906DA"/>
    <w:rsid w:val="00590B9E"/>
    <w:rsid w:val="00590BED"/>
    <w:rsid w:val="005915DC"/>
    <w:rsid w:val="0059225D"/>
    <w:rsid w:val="00592403"/>
    <w:rsid w:val="005928B4"/>
    <w:rsid w:val="0059292B"/>
    <w:rsid w:val="00592A51"/>
    <w:rsid w:val="00593F69"/>
    <w:rsid w:val="00594B1D"/>
    <w:rsid w:val="0059520E"/>
    <w:rsid w:val="00595305"/>
    <w:rsid w:val="00595B03"/>
    <w:rsid w:val="00595D4B"/>
    <w:rsid w:val="00595E0D"/>
    <w:rsid w:val="0059688D"/>
    <w:rsid w:val="0059715C"/>
    <w:rsid w:val="00597306"/>
    <w:rsid w:val="005A0353"/>
    <w:rsid w:val="005A1048"/>
    <w:rsid w:val="005A1629"/>
    <w:rsid w:val="005A16D0"/>
    <w:rsid w:val="005A1801"/>
    <w:rsid w:val="005A218D"/>
    <w:rsid w:val="005A272C"/>
    <w:rsid w:val="005A299B"/>
    <w:rsid w:val="005A32A9"/>
    <w:rsid w:val="005A37F6"/>
    <w:rsid w:val="005A46DF"/>
    <w:rsid w:val="005A4742"/>
    <w:rsid w:val="005A4BDB"/>
    <w:rsid w:val="005A4E66"/>
    <w:rsid w:val="005A572F"/>
    <w:rsid w:val="005A57B2"/>
    <w:rsid w:val="005A5CE0"/>
    <w:rsid w:val="005A5F0D"/>
    <w:rsid w:val="005A64DE"/>
    <w:rsid w:val="005A769E"/>
    <w:rsid w:val="005B028E"/>
    <w:rsid w:val="005B112C"/>
    <w:rsid w:val="005B16FF"/>
    <w:rsid w:val="005B2004"/>
    <w:rsid w:val="005B2A5D"/>
    <w:rsid w:val="005B2DE4"/>
    <w:rsid w:val="005B461E"/>
    <w:rsid w:val="005B57AD"/>
    <w:rsid w:val="005B5E89"/>
    <w:rsid w:val="005B5F79"/>
    <w:rsid w:val="005B6DF2"/>
    <w:rsid w:val="005C098D"/>
    <w:rsid w:val="005C0BD9"/>
    <w:rsid w:val="005C10A1"/>
    <w:rsid w:val="005C3945"/>
    <w:rsid w:val="005C41F9"/>
    <w:rsid w:val="005C6DDE"/>
    <w:rsid w:val="005D0EC5"/>
    <w:rsid w:val="005D0FE4"/>
    <w:rsid w:val="005D14E3"/>
    <w:rsid w:val="005D15BD"/>
    <w:rsid w:val="005D28AD"/>
    <w:rsid w:val="005D3575"/>
    <w:rsid w:val="005D3672"/>
    <w:rsid w:val="005D3B5F"/>
    <w:rsid w:val="005D3E74"/>
    <w:rsid w:val="005D4BC4"/>
    <w:rsid w:val="005D5248"/>
    <w:rsid w:val="005D5372"/>
    <w:rsid w:val="005D53E5"/>
    <w:rsid w:val="005D559F"/>
    <w:rsid w:val="005D6106"/>
    <w:rsid w:val="005D75CB"/>
    <w:rsid w:val="005E1AB1"/>
    <w:rsid w:val="005E20C9"/>
    <w:rsid w:val="005E2351"/>
    <w:rsid w:val="005E247A"/>
    <w:rsid w:val="005E2887"/>
    <w:rsid w:val="005E29C9"/>
    <w:rsid w:val="005E2BC1"/>
    <w:rsid w:val="005E3581"/>
    <w:rsid w:val="005E3E0B"/>
    <w:rsid w:val="005E416C"/>
    <w:rsid w:val="005E57FC"/>
    <w:rsid w:val="005E66D1"/>
    <w:rsid w:val="005E6B51"/>
    <w:rsid w:val="005E6C31"/>
    <w:rsid w:val="005E74DB"/>
    <w:rsid w:val="005E7855"/>
    <w:rsid w:val="005F037B"/>
    <w:rsid w:val="005F04EB"/>
    <w:rsid w:val="005F05A1"/>
    <w:rsid w:val="005F05DE"/>
    <w:rsid w:val="005F0BAB"/>
    <w:rsid w:val="005F12F9"/>
    <w:rsid w:val="005F2099"/>
    <w:rsid w:val="005F23E6"/>
    <w:rsid w:val="005F2E22"/>
    <w:rsid w:val="005F35EA"/>
    <w:rsid w:val="005F37B5"/>
    <w:rsid w:val="005F4AC4"/>
    <w:rsid w:val="005F4C71"/>
    <w:rsid w:val="005F6CBC"/>
    <w:rsid w:val="005F6DA9"/>
    <w:rsid w:val="005F6EEA"/>
    <w:rsid w:val="005F78FA"/>
    <w:rsid w:val="00600228"/>
    <w:rsid w:val="00600A84"/>
    <w:rsid w:val="00600E53"/>
    <w:rsid w:val="00601414"/>
    <w:rsid w:val="00601432"/>
    <w:rsid w:val="006014F0"/>
    <w:rsid w:val="00603048"/>
    <w:rsid w:val="00605DFD"/>
    <w:rsid w:val="00606D51"/>
    <w:rsid w:val="00607D68"/>
    <w:rsid w:val="006100EB"/>
    <w:rsid w:val="00610D79"/>
    <w:rsid w:val="006115E9"/>
    <w:rsid w:val="00611B7C"/>
    <w:rsid w:val="006128F8"/>
    <w:rsid w:val="00614AA5"/>
    <w:rsid w:val="00614C88"/>
    <w:rsid w:val="006155D5"/>
    <w:rsid w:val="006155F5"/>
    <w:rsid w:val="006158EE"/>
    <w:rsid w:val="00616411"/>
    <w:rsid w:val="006175CF"/>
    <w:rsid w:val="00617F73"/>
    <w:rsid w:val="00620269"/>
    <w:rsid w:val="00621358"/>
    <w:rsid w:val="0062191D"/>
    <w:rsid w:val="00621BB4"/>
    <w:rsid w:val="00621F1E"/>
    <w:rsid w:val="00622DFB"/>
    <w:rsid w:val="00624124"/>
    <w:rsid w:val="00624C8E"/>
    <w:rsid w:val="00624DDC"/>
    <w:rsid w:val="00625A85"/>
    <w:rsid w:val="00625D28"/>
    <w:rsid w:val="00626188"/>
    <w:rsid w:val="00626D8D"/>
    <w:rsid w:val="00626D8F"/>
    <w:rsid w:val="00626E89"/>
    <w:rsid w:val="00627F87"/>
    <w:rsid w:val="00630005"/>
    <w:rsid w:val="00630EFE"/>
    <w:rsid w:val="00631B66"/>
    <w:rsid w:val="00634403"/>
    <w:rsid w:val="00635F56"/>
    <w:rsid w:val="00636848"/>
    <w:rsid w:val="006375C8"/>
    <w:rsid w:val="006403F8"/>
    <w:rsid w:val="00640FB1"/>
    <w:rsid w:val="0064195C"/>
    <w:rsid w:val="00641D10"/>
    <w:rsid w:val="00643761"/>
    <w:rsid w:val="00643ADE"/>
    <w:rsid w:val="00643C3E"/>
    <w:rsid w:val="006442E4"/>
    <w:rsid w:val="00644989"/>
    <w:rsid w:val="00644D80"/>
    <w:rsid w:val="00645DB1"/>
    <w:rsid w:val="00647634"/>
    <w:rsid w:val="00647BFD"/>
    <w:rsid w:val="00650C28"/>
    <w:rsid w:val="00650E89"/>
    <w:rsid w:val="00650E9B"/>
    <w:rsid w:val="0065111A"/>
    <w:rsid w:val="006517E9"/>
    <w:rsid w:val="00652F91"/>
    <w:rsid w:val="0065496B"/>
    <w:rsid w:val="006572CD"/>
    <w:rsid w:val="006573CF"/>
    <w:rsid w:val="00657727"/>
    <w:rsid w:val="006619F4"/>
    <w:rsid w:val="00661DF5"/>
    <w:rsid w:val="006635F5"/>
    <w:rsid w:val="0066392F"/>
    <w:rsid w:val="00663E20"/>
    <w:rsid w:val="006641D1"/>
    <w:rsid w:val="006665AF"/>
    <w:rsid w:val="00666944"/>
    <w:rsid w:val="006701F8"/>
    <w:rsid w:val="006708BB"/>
    <w:rsid w:val="006709C5"/>
    <w:rsid w:val="0067147B"/>
    <w:rsid w:val="00671A51"/>
    <w:rsid w:val="00672727"/>
    <w:rsid w:val="0067280B"/>
    <w:rsid w:val="00672902"/>
    <w:rsid w:val="00672D0B"/>
    <w:rsid w:val="00673A9A"/>
    <w:rsid w:val="00673F0D"/>
    <w:rsid w:val="00675DBF"/>
    <w:rsid w:val="00675FB9"/>
    <w:rsid w:val="006765D0"/>
    <w:rsid w:val="00677759"/>
    <w:rsid w:val="00680B68"/>
    <w:rsid w:val="0068107E"/>
    <w:rsid w:val="00681992"/>
    <w:rsid w:val="00681A23"/>
    <w:rsid w:val="00681C7E"/>
    <w:rsid w:val="00682705"/>
    <w:rsid w:val="0068295E"/>
    <w:rsid w:val="00682F23"/>
    <w:rsid w:val="00683999"/>
    <w:rsid w:val="00683D65"/>
    <w:rsid w:val="00684007"/>
    <w:rsid w:val="00684024"/>
    <w:rsid w:val="00684056"/>
    <w:rsid w:val="00684075"/>
    <w:rsid w:val="006841B5"/>
    <w:rsid w:val="006843CD"/>
    <w:rsid w:val="00684D56"/>
    <w:rsid w:val="00685BA5"/>
    <w:rsid w:val="00685C42"/>
    <w:rsid w:val="00686074"/>
    <w:rsid w:val="00686423"/>
    <w:rsid w:val="00686873"/>
    <w:rsid w:val="00686B11"/>
    <w:rsid w:val="00687798"/>
    <w:rsid w:val="00690126"/>
    <w:rsid w:val="0069047E"/>
    <w:rsid w:val="00690721"/>
    <w:rsid w:val="006910EC"/>
    <w:rsid w:val="0069168C"/>
    <w:rsid w:val="006919CF"/>
    <w:rsid w:val="00691FFE"/>
    <w:rsid w:val="0069232C"/>
    <w:rsid w:val="0069270E"/>
    <w:rsid w:val="0069274F"/>
    <w:rsid w:val="0069278B"/>
    <w:rsid w:val="0069292B"/>
    <w:rsid w:val="00692E04"/>
    <w:rsid w:val="00693195"/>
    <w:rsid w:val="00693AC4"/>
    <w:rsid w:val="00694DFF"/>
    <w:rsid w:val="0069500F"/>
    <w:rsid w:val="006950C8"/>
    <w:rsid w:val="00695A0D"/>
    <w:rsid w:val="00696CAB"/>
    <w:rsid w:val="00697960"/>
    <w:rsid w:val="00697C18"/>
    <w:rsid w:val="006A003C"/>
    <w:rsid w:val="006A15B8"/>
    <w:rsid w:val="006A193A"/>
    <w:rsid w:val="006A1C08"/>
    <w:rsid w:val="006A2ADB"/>
    <w:rsid w:val="006A3707"/>
    <w:rsid w:val="006A4775"/>
    <w:rsid w:val="006A59C8"/>
    <w:rsid w:val="006A6E35"/>
    <w:rsid w:val="006A73E2"/>
    <w:rsid w:val="006A7CFB"/>
    <w:rsid w:val="006B035A"/>
    <w:rsid w:val="006B252C"/>
    <w:rsid w:val="006B2835"/>
    <w:rsid w:val="006B3790"/>
    <w:rsid w:val="006B3909"/>
    <w:rsid w:val="006B4360"/>
    <w:rsid w:val="006B438E"/>
    <w:rsid w:val="006B4485"/>
    <w:rsid w:val="006B5155"/>
    <w:rsid w:val="006B6071"/>
    <w:rsid w:val="006B6182"/>
    <w:rsid w:val="006B6D90"/>
    <w:rsid w:val="006B7E4D"/>
    <w:rsid w:val="006C1D0E"/>
    <w:rsid w:val="006C1E16"/>
    <w:rsid w:val="006C1F7B"/>
    <w:rsid w:val="006C2CD7"/>
    <w:rsid w:val="006C346C"/>
    <w:rsid w:val="006C37C4"/>
    <w:rsid w:val="006C37CA"/>
    <w:rsid w:val="006C385C"/>
    <w:rsid w:val="006C3A68"/>
    <w:rsid w:val="006C3D5D"/>
    <w:rsid w:val="006C4035"/>
    <w:rsid w:val="006C470A"/>
    <w:rsid w:val="006C6682"/>
    <w:rsid w:val="006C6872"/>
    <w:rsid w:val="006C6F5E"/>
    <w:rsid w:val="006C7530"/>
    <w:rsid w:val="006C76F4"/>
    <w:rsid w:val="006D0F9E"/>
    <w:rsid w:val="006D22D7"/>
    <w:rsid w:val="006D305B"/>
    <w:rsid w:val="006D3448"/>
    <w:rsid w:val="006D353A"/>
    <w:rsid w:val="006D38EA"/>
    <w:rsid w:val="006D39CE"/>
    <w:rsid w:val="006D3DE6"/>
    <w:rsid w:val="006D5CD8"/>
    <w:rsid w:val="006D625A"/>
    <w:rsid w:val="006D7C8B"/>
    <w:rsid w:val="006E02C6"/>
    <w:rsid w:val="006E02E4"/>
    <w:rsid w:val="006E0CAA"/>
    <w:rsid w:val="006E15B2"/>
    <w:rsid w:val="006E2266"/>
    <w:rsid w:val="006E22FC"/>
    <w:rsid w:val="006E2700"/>
    <w:rsid w:val="006E296D"/>
    <w:rsid w:val="006E2C11"/>
    <w:rsid w:val="006E2FA6"/>
    <w:rsid w:val="006E3058"/>
    <w:rsid w:val="006E36B1"/>
    <w:rsid w:val="006E48AB"/>
    <w:rsid w:val="006E50D6"/>
    <w:rsid w:val="006E530D"/>
    <w:rsid w:val="006E637D"/>
    <w:rsid w:val="006E6CA0"/>
    <w:rsid w:val="006E6D55"/>
    <w:rsid w:val="006E6FB4"/>
    <w:rsid w:val="006E77D1"/>
    <w:rsid w:val="006F021E"/>
    <w:rsid w:val="006F0232"/>
    <w:rsid w:val="006F0242"/>
    <w:rsid w:val="006F394F"/>
    <w:rsid w:val="006F4A8D"/>
    <w:rsid w:val="006F4D31"/>
    <w:rsid w:val="006F5523"/>
    <w:rsid w:val="006F565B"/>
    <w:rsid w:val="006F767D"/>
    <w:rsid w:val="007004A9"/>
    <w:rsid w:val="007009FB"/>
    <w:rsid w:val="00700EA5"/>
    <w:rsid w:val="0070103A"/>
    <w:rsid w:val="00701563"/>
    <w:rsid w:val="00702516"/>
    <w:rsid w:val="00703661"/>
    <w:rsid w:val="007038C8"/>
    <w:rsid w:val="00703B45"/>
    <w:rsid w:val="007046BF"/>
    <w:rsid w:val="00705D8A"/>
    <w:rsid w:val="007063F0"/>
    <w:rsid w:val="00707605"/>
    <w:rsid w:val="007078B9"/>
    <w:rsid w:val="007079D1"/>
    <w:rsid w:val="00707D9E"/>
    <w:rsid w:val="00707F12"/>
    <w:rsid w:val="00707FA1"/>
    <w:rsid w:val="00710D6A"/>
    <w:rsid w:val="00711875"/>
    <w:rsid w:val="0071382D"/>
    <w:rsid w:val="00713AEC"/>
    <w:rsid w:val="00713FBD"/>
    <w:rsid w:val="00715440"/>
    <w:rsid w:val="007157CE"/>
    <w:rsid w:val="00716950"/>
    <w:rsid w:val="00717637"/>
    <w:rsid w:val="00717AC3"/>
    <w:rsid w:val="00717B7B"/>
    <w:rsid w:val="00720FF1"/>
    <w:rsid w:val="00721742"/>
    <w:rsid w:val="007218B9"/>
    <w:rsid w:val="00721E55"/>
    <w:rsid w:val="0072210B"/>
    <w:rsid w:val="00722219"/>
    <w:rsid w:val="007229FE"/>
    <w:rsid w:val="0072368B"/>
    <w:rsid w:val="00723C00"/>
    <w:rsid w:val="0072461A"/>
    <w:rsid w:val="007266BE"/>
    <w:rsid w:val="00726CD3"/>
    <w:rsid w:val="00727DD6"/>
    <w:rsid w:val="00731A78"/>
    <w:rsid w:val="00731B05"/>
    <w:rsid w:val="00731CDE"/>
    <w:rsid w:val="00732A4E"/>
    <w:rsid w:val="00733D22"/>
    <w:rsid w:val="00736123"/>
    <w:rsid w:val="007374A5"/>
    <w:rsid w:val="007375CE"/>
    <w:rsid w:val="007378DE"/>
    <w:rsid w:val="00737B4B"/>
    <w:rsid w:val="007406ED"/>
    <w:rsid w:val="00740D77"/>
    <w:rsid w:val="00741226"/>
    <w:rsid w:val="0074151E"/>
    <w:rsid w:val="00742C61"/>
    <w:rsid w:val="007430C2"/>
    <w:rsid w:val="007430E0"/>
    <w:rsid w:val="00743AC3"/>
    <w:rsid w:val="00743AFD"/>
    <w:rsid w:val="00743D99"/>
    <w:rsid w:val="00743EDC"/>
    <w:rsid w:val="00743EF0"/>
    <w:rsid w:val="0074472B"/>
    <w:rsid w:val="00744CDD"/>
    <w:rsid w:val="00745592"/>
    <w:rsid w:val="007456EC"/>
    <w:rsid w:val="00745E3F"/>
    <w:rsid w:val="0074626C"/>
    <w:rsid w:val="00747DFA"/>
    <w:rsid w:val="00750315"/>
    <w:rsid w:val="007510CD"/>
    <w:rsid w:val="00751264"/>
    <w:rsid w:val="00753178"/>
    <w:rsid w:val="00753502"/>
    <w:rsid w:val="00753572"/>
    <w:rsid w:val="00753595"/>
    <w:rsid w:val="0075373B"/>
    <w:rsid w:val="007538C6"/>
    <w:rsid w:val="00754BE8"/>
    <w:rsid w:val="00754ED5"/>
    <w:rsid w:val="00754FE9"/>
    <w:rsid w:val="00755622"/>
    <w:rsid w:val="007574B8"/>
    <w:rsid w:val="00760983"/>
    <w:rsid w:val="007610A1"/>
    <w:rsid w:val="00761A3A"/>
    <w:rsid w:val="0076317E"/>
    <w:rsid w:val="00763B92"/>
    <w:rsid w:val="007642E8"/>
    <w:rsid w:val="007644A4"/>
    <w:rsid w:val="007644F3"/>
    <w:rsid w:val="00764A88"/>
    <w:rsid w:val="007652E7"/>
    <w:rsid w:val="00765BC3"/>
    <w:rsid w:val="00765C5A"/>
    <w:rsid w:val="00766C9D"/>
    <w:rsid w:val="00766DFC"/>
    <w:rsid w:val="00767396"/>
    <w:rsid w:val="00770463"/>
    <w:rsid w:val="00770B31"/>
    <w:rsid w:val="00771689"/>
    <w:rsid w:val="007720B8"/>
    <w:rsid w:val="0077297C"/>
    <w:rsid w:val="007733D5"/>
    <w:rsid w:val="0077345F"/>
    <w:rsid w:val="00773C10"/>
    <w:rsid w:val="00775C53"/>
    <w:rsid w:val="00775DF0"/>
    <w:rsid w:val="00777707"/>
    <w:rsid w:val="00780262"/>
    <w:rsid w:val="007811A2"/>
    <w:rsid w:val="00781AD7"/>
    <w:rsid w:val="00781C88"/>
    <w:rsid w:val="00781D29"/>
    <w:rsid w:val="00782208"/>
    <w:rsid w:val="007823E0"/>
    <w:rsid w:val="00782A97"/>
    <w:rsid w:val="00783FA0"/>
    <w:rsid w:val="00784D75"/>
    <w:rsid w:val="0078531F"/>
    <w:rsid w:val="00785463"/>
    <w:rsid w:val="007854F4"/>
    <w:rsid w:val="0078595B"/>
    <w:rsid w:val="0078596B"/>
    <w:rsid w:val="00785BE6"/>
    <w:rsid w:val="0078795F"/>
    <w:rsid w:val="00787F87"/>
    <w:rsid w:val="007900CD"/>
    <w:rsid w:val="00790360"/>
    <w:rsid w:val="007909A5"/>
    <w:rsid w:val="007915BD"/>
    <w:rsid w:val="007918FE"/>
    <w:rsid w:val="00793A8C"/>
    <w:rsid w:val="0079404A"/>
    <w:rsid w:val="0079437A"/>
    <w:rsid w:val="0079442E"/>
    <w:rsid w:val="00794A2A"/>
    <w:rsid w:val="00795D07"/>
    <w:rsid w:val="00795D18"/>
    <w:rsid w:val="007A0306"/>
    <w:rsid w:val="007A0A98"/>
    <w:rsid w:val="007A1551"/>
    <w:rsid w:val="007A3BF4"/>
    <w:rsid w:val="007A5A3C"/>
    <w:rsid w:val="007A756F"/>
    <w:rsid w:val="007B0797"/>
    <w:rsid w:val="007B0B00"/>
    <w:rsid w:val="007B1954"/>
    <w:rsid w:val="007B42F6"/>
    <w:rsid w:val="007B4AD2"/>
    <w:rsid w:val="007B4EF0"/>
    <w:rsid w:val="007B6360"/>
    <w:rsid w:val="007B66A6"/>
    <w:rsid w:val="007B6EF3"/>
    <w:rsid w:val="007B6F6D"/>
    <w:rsid w:val="007B7B3C"/>
    <w:rsid w:val="007B7BFA"/>
    <w:rsid w:val="007B7F0E"/>
    <w:rsid w:val="007C0AE6"/>
    <w:rsid w:val="007C0B4B"/>
    <w:rsid w:val="007C0BD0"/>
    <w:rsid w:val="007C1112"/>
    <w:rsid w:val="007C13C8"/>
    <w:rsid w:val="007C1621"/>
    <w:rsid w:val="007C4757"/>
    <w:rsid w:val="007C6711"/>
    <w:rsid w:val="007C6C78"/>
    <w:rsid w:val="007C7860"/>
    <w:rsid w:val="007D0ED4"/>
    <w:rsid w:val="007D15CD"/>
    <w:rsid w:val="007D1F26"/>
    <w:rsid w:val="007D22F7"/>
    <w:rsid w:val="007D400D"/>
    <w:rsid w:val="007D50C9"/>
    <w:rsid w:val="007D5853"/>
    <w:rsid w:val="007D5B34"/>
    <w:rsid w:val="007D5D5E"/>
    <w:rsid w:val="007D5E71"/>
    <w:rsid w:val="007D5EAC"/>
    <w:rsid w:val="007D6799"/>
    <w:rsid w:val="007E0674"/>
    <w:rsid w:val="007E1E3B"/>
    <w:rsid w:val="007E321D"/>
    <w:rsid w:val="007E4008"/>
    <w:rsid w:val="007E4F29"/>
    <w:rsid w:val="007E5AC9"/>
    <w:rsid w:val="007E7BB3"/>
    <w:rsid w:val="007E7E9C"/>
    <w:rsid w:val="007F07A9"/>
    <w:rsid w:val="007F1C2A"/>
    <w:rsid w:val="007F1DE1"/>
    <w:rsid w:val="007F281E"/>
    <w:rsid w:val="007F3DB4"/>
    <w:rsid w:val="007F3F5F"/>
    <w:rsid w:val="007F424E"/>
    <w:rsid w:val="007F44EF"/>
    <w:rsid w:val="007F4665"/>
    <w:rsid w:val="007F5351"/>
    <w:rsid w:val="007F5AAD"/>
    <w:rsid w:val="007F6540"/>
    <w:rsid w:val="007F6CBC"/>
    <w:rsid w:val="007F7CCD"/>
    <w:rsid w:val="00800B77"/>
    <w:rsid w:val="00800E57"/>
    <w:rsid w:val="00800F99"/>
    <w:rsid w:val="0080109A"/>
    <w:rsid w:val="008012CA"/>
    <w:rsid w:val="00801B1A"/>
    <w:rsid w:val="00801D40"/>
    <w:rsid w:val="008026D2"/>
    <w:rsid w:val="008031F7"/>
    <w:rsid w:val="008041D4"/>
    <w:rsid w:val="00804DF1"/>
    <w:rsid w:val="0080574B"/>
    <w:rsid w:val="008067B9"/>
    <w:rsid w:val="00807CFF"/>
    <w:rsid w:val="008106BF"/>
    <w:rsid w:val="00810806"/>
    <w:rsid w:val="0081115F"/>
    <w:rsid w:val="008114F5"/>
    <w:rsid w:val="00812572"/>
    <w:rsid w:val="008135BC"/>
    <w:rsid w:val="00815115"/>
    <w:rsid w:val="0081617B"/>
    <w:rsid w:val="00817D29"/>
    <w:rsid w:val="008202CD"/>
    <w:rsid w:val="008202E2"/>
    <w:rsid w:val="0082090A"/>
    <w:rsid w:val="00820B8A"/>
    <w:rsid w:val="00820BC7"/>
    <w:rsid w:val="00820FE6"/>
    <w:rsid w:val="008213AE"/>
    <w:rsid w:val="00822D21"/>
    <w:rsid w:val="0082394F"/>
    <w:rsid w:val="008244A8"/>
    <w:rsid w:val="00824F8A"/>
    <w:rsid w:val="008260CA"/>
    <w:rsid w:val="00826EA7"/>
    <w:rsid w:val="008272F4"/>
    <w:rsid w:val="008300AE"/>
    <w:rsid w:val="008301C1"/>
    <w:rsid w:val="008302F2"/>
    <w:rsid w:val="00832676"/>
    <w:rsid w:val="00833B03"/>
    <w:rsid w:val="00834BEC"/>
    <w:rsid w:val="008364D4"/>
    <w:rsid w:val="00836BC0"/>
    <w:rsid w:val="00836ED6"/>
    <w:rsid w:val="008373DE"/>
    <w:rsid w:val="00837A6B"/>
    <w:rsid w:val="008415DC"/>
    <w:rsid w:val="00841D70"/>
    <w:rsid w:val="00841D75"/>
    <w:rsid w:val="008425FD"/>
    <w:rsid w:val="00842A6D"/>
    <w:rsid w:val="00842ECA"/>
    <w:rsid w:val="00843887"/>
    <w:rsid w:val="00843927"/>
    <w:rsid w:val="00844254"/>
    <w:rsid w:val="008449FF"/>
    <w:rsid w:val="00845911"/>
    <w:rsid w:val="00845ACB"/>
    <w:rsid w:val="00845CA4"/>
    <w:rsid w:val="00846E9B"/>
    <w:rsid w:val="00847B12"/>
    <w:rsid w:val="00850025"/>
    <w:rsid w:val="008501D1"/>
    <w:rsid w:val="00850B60"/>
    <w:rsid w:val="00850C3E"/>
    <w:rsid w:val="00850D61"/>
    <w:rsid w:val="00850FA0"/>
    <w:rsid w:val="00851BD7"/>
    <w:rsid w:val="00851BE4"/>
    <w:rsid w:val="00851EFA"/>
    <w:rsid w:val="00853398"/>
    <w:rsid w:val="00853446"/>
    <w:rsid w:val="0085385C"/>
    <w:rsid w:val="00853AD5"/>
    <w:rsid w:val="00854CAD"/>
    <w:rsid w:val="0085509F"/>
    <w:rsid w:val="008558F1"/>
    <w:rsid w:val="00855D07"/>
    <w:rsid w:val="00855E70"/>
    <w:rsid w:val="00860448"/>
    <w:rsid w:val="00860EF0"/>
    <w:rsid w:val="008611BF"/>
    <w:rsid w:val="0086184F"/>
    <w:rsid w:val="008619C9"/>
    <w:rsid w:val="00864EE7"/>
    <w:rsid w:val="00866B65"/>
    <w:rsid w:val="00870159"/>
    <w:rsid w:val="00870D15"/>
    <w:rsid w:val="00871261"/>
    <w:rsid w:val="00871275"/>
    <w:rsid w:val="00871384"/>
    <w:rsid w:val="0087161A"/>
    <w:rsid w:val="00871E3B"/>
    <w:rsid w:val="00871FB7"/>
    <w:rsid w:val="008721B0"/>
    <w:rsid w:val="00872735"/>
    <w:rsid w:val="00872D62"/>
    <w:rsid w:val="00874710"/>
    <w:rsid w:val="008748D1"/>
    <w:rsid w:val="00874C43"/>
    <w:rsid w:val="00875DE9"/>
    <w:rsid w:val="008764C2"/>
    <w:rsid w:val="00876937"/>
    <w:rsid w:val="0087694F"/>
    <w:rsid w:val="008769D1"/>
    <w:rsid w:val="00881A06"/>
    <w:rsid w:val="00882036"/>
    <w:rsid w:val="008828DE"/>
    <w:rsid w:val="00883800"/>
    <w:rsid w:val="00883BE6"/>
    <w:rsid w:val="0088421D"/>
    <w:rsid w:val="0088491A"/>
    <w:rsid w:val="00884980"/>
    <w:rsid w:val="00885D86"/>
    <w:rsid w:val="008872BA"/>
    <w:rsid w:val="008874AB"/>
    <w:rsid w:val="008901D1"/>
    <w:rsid w:val="00890F08"/>
    <w:rsid w:val="00892B1C"/>
    <w:rsid w:val="00892FED"/>
    <w:rsid w:val="00893565"/>
    <w:rsid w:val="00894964"/>
    <w:rsid w:val="00897A89"/>
    <w:rsid w:val="008A0399"/>
    <w:rsid w:val="008A06DC"/>
    <w:rsid w:val="008A074C"/>
    <w:rsid w:val="008A0D94"/>
    <w:rsid w:val="008A1BD5"/>
    <w:rsid w:val="008A1C32"/>
    <w:rsid w:val="008A21BF"/>
    <w:rsid w:val="008A2331"/>
    <w:rsid w:val="008A26F3"/>
    <w:rsid w:val="008A427C"/>
    <w:rsid w:val="008A455D"/>
    <w:rsid w:val="008A4E81"/>
    <w:rsid w:val="008A66D6"/>
    <w:rsid w:val="008A6D54"/>
    <w:rsid w:val="008A74A4"/>
    <w:rsid w:val="008A794E"/>
    <w:rsid w:val="008B0016"/>
    <w:rsid w:val="008B0C9C"/>
    <w:rsid w:val="008B1A7A"/>
    <w:rsid w:val="008B2951"/>
    <w:rsid w:val="008B2DD6"/>
    <w:rsid w:val="008B34FF"/>
    <w:rsid w:val="008B4E23"/>
    <w:rsid w:val="008B5AAE"/>
    <w:rsid w:val="008B5CCD"/>
    <w:rsid w:val="008B6033"/>
    <w:rsid w:val="008B65F1"/>
    <w:rsid w:val="008B6A86"/>
    <w:rsid w:val="008B7015"/>
    <w:rsid w:val="008C0BCD"/>
    <w:rsid w:val="008C0E1E"/>
    <w:rsid w:val="008C33E6"/>
    <w:rsid w:val="008C35C6"/>
    <w:rsid w:val="008C37FB"/>
    <w:rsid w:val="008C3A92"/>
    <w:rsid w:val="008C3FB6"/>
    <w:rsid w:val="008C4ECE"/>
    <w:rsid w:val="008C58CD"/>
    <w:rsid w:val="008C5EBB"/>
    <w:rsid w:val="008C604E"/>
    <w:rsid w:val="008C66DE"/>
    <w:rsid w:val="008C67B1"/>
    <w:rsid w:val="008C76C5"/>
    <w:rsid w:val="008C7C24"/>
    <w:rsid w:val="008D0B65"/>
    <w:rsid w:val="008D18AC"/>
    <w:rsid w:val="008D196B"/>
    <w:rsid w:val="008D2A9D"/>
    <w:rsid w:val="008D2F60"/>
    <w:rsid w:val="008D36E0"/>
    <w:rsid w:val="008D3C5C"/>
    <w:rsid w:val="008D3D5D"/>
    <w:rsid w:val="008D54CA"/>
    <w:rsid w:val="008D565A"/>
    <w:rsid w:val="008D6921"/>
    <w:rsid w:val="008D6A4C"/>
    <w:rsid w:val="008D715A"/>
    <w:rsid w:val="008D752A"/>
    <w:rsid w:val="008D76B3"/>
    <w:rsid w:val="008D7AEE"/>
    <w:rsid w:val="008D7F4B"/>
    <w:rsid w:val="008E0057"/>
    <w:rsid w:val="008E082B"/>
    <w:rsid w:val="008E090A"/>
    <w:rsid w:val="008E1576"/>
    <w:rsid w:val="008E1F33"/>
    <w:rsid w:val="008E2A9F"/>
    <w:rsid w:val="008E3374"/>
    <w:rsid w:val="008E448B"/>
    <w:rsid w:val="008E4998"/>
    <w:rsid w:val="008E5C8C"/>
    <w:rsid w:val="008E63C7"/>
    <w:rsid w:val="008E6455"/>
    <w:rsid w:val="008E6D1A"/>
    <w:rsid w:val="008E6D4D"/>
    <w:rsid w:val="008E6DB1"/>
    <w:rsid w:val="008E77CD"/>
    <w:rsid w:val="008E787A"/>
    <w:rsid w:val="008F0250"/>
    <w:rsid w:val="008F0891"/>
    <w:rsid w:val="008F1E03"/>
    <w:rsid w:val="008F28B1"/>
    <w:rsid w:val="008F32AA"/>
    <w:rsid w:val="008F34F5"/>
    <w:rsid w:val="008F3788"/>
    <w:rsid w:val="008F40D1"/>
    <w:rsid w:val="008F43C7"/>
    <w:rsid w:val="008F4AA9"/>
    <w:rsid w:val="008F4FD0"/>
    <w:rsid w:val="008F50AD"/>
    <w:rsid w:val="008F511E"/>
    <w:rsid w:val="008F64F7"/>
    <w:rsid w:val="008F6F61"/>
    <w:rsid w:val="008F7067"/>
    <w:rsid w:val="008F764F"/>
    <w:rsid w:val="00900E60"/>
    <w:rsid w:val="009014B0"/>
    <w:rsid w:val="00901D58"/>
    <w:rsid w:val="009021EA"/>
    <w:rsid w:val="00903EA4"/>
    <w:rsid w:val="0090408D"/>
    <w:rsid w:val="009041CB"/>
    <w:rsid w:val="009046DC"/>
    <w:rsid w:val="00904A29"/>
    <w:rsid w:val="00904AF5"/>
    <w:rsid w:val="009056A1"/>
    <w:rsid w:val="009056E1"/>
    <w:rsid w:val="00905708"/>
    <w:rsid w:val="0090573E"/>
    <w:rsid w:val="00905941"/>
    <w:rsid w:val="00905AE1"/>
    <w:rsid w:val="00906077"/>
    <w:rsid w:val="00906447"/>
    <w:rsid w:val="00906650"/>
    <w:rsid w:val="00907FEF"/>
    <w:rsid w:val="009100EA"/>
    <w:rsid w:val="00910BAC"/>
    <w:rsid w:val="00911524"/>
    <w:rsid w:val="00911DEF"/>
    <w:rsid w:val="00912222"/>
    <w:rsid w:val="00912E64"/>
    <w:rsid w:val="00913F07"/>
    <w:rsid w:val="00914013"/>
    <w:rsid w:val="0091566D"/>
    <w:rsid w:val="00915DD9"/>
    <w:rsid w:val="00916C93"/>
    <w:rsid w:val="00916D73"/>
    <w:rsid w:val="009176DA"/>
    <w:rsid w:val="00917829"/>
    <w:rsid w:val="00917E3A"/>
    <w:rsid w:val="00917EEA"/>
    <w:rsid w:val="0092060E"/>
    <w:rsid w:val="00920E8C"/>
    <w:rsid w:val="00921A87"/>
    <w:rsid w:val="0092293D"/>
    <w:rsid w:val="00922E2D"/>
    <w:rsid w:val="0092358B"/>
    <w:rsid w:val="009246CB"/>
    <w:rsid w:val="00924D12"/>
    <w:rsid w:val="00924E0C"/>
    <w:rsid w:val="00924F18"/>
    <w:rsid w:val="00925637"/>
    <w:rsid w:val="0092674F"/>
    <w:rsid w:val="00926F96"/>
    <w:rsid w:val="009271FF"/>
    <w:rsid w:val="009277D2"/>
    <w:rsid w:val="00927E36"/>
    <w:rsid w:val="00931009"/>
    <w:rsid w:val="009313E0"/>
    <w:rsid w:val="00932388"/>
    <w:rsid w:val="00932395"/>
    <w:rsid w:val="00932F33"/>
    <w:rsid w:val="00935122"/>
    <w:rsid w:val="0093547C"/>
    <w:rsid w:val="009356FD"/>
    <w:rsid w:val="00936554"/>
    <w:rsid w:val="009365FE"/>
    <w:rsid w:val="00936EE8"/>
    <w:rsid w:val="00937382"/>
    <w:rsid w:val="00937AE6"/>
    <w:rsid w:val="009401E6"/>
    <w:rsid w:val="00940207"/>
    <w:rsid w:val="00940546"/>
    <w:rsid w:val="009412CD"/>
    <w:rsid w:val="0094305F"/>
    <w:rsid w:val="00944358"/>
    <w:rsid w:val="00945B6D"/>
    <w:rsid w:val="00946A46"/>
    <w:rsid w:val="00947C2A"/>
    <w:rsid w:val="00947D4F"/>
    <w:rsid w:val="00950585"/>
    <w:rsid w:val="00950BE7"/>
    <w:rsid w:val="00950EDC"/>
    <w:rsid w:val="00952553"/>
    <w:rsid w:val="00953CD5"/>
    <w:rsid w:val="00955AF7"/>
    <w:rsid w:val="00955C9A"/>
    <w:rsid w:val="00956CFF"/>
    <w:rsid w:val="00957FC5"/>
    <w:rsid w:val="009600AE"/>
    <w:rsid w:val="009603C7"/>
    <w:rsid w:val="0096121C"/>
    <w:rsid w:val="00961DB8"/>
    <w:rsid w:val="009632DD"/>
    <w:rsid w:val="0096347C"/>
    <w:rsid w:val="0096435B"/>
    <w:rsid w:val="00966ACA"/>
    <w:rsid w:val="00966B08"/>
    <w:rsid w:val="009709CA"/>
    <w:rsid w:val="00970EBC"/>
    <w:rsid w:val="00971354"/>
    <w:rsid w:val="0097143F"/>
    <w:rsid w:val="00971797"/>
    <w:rsid w:val="00973E08"/>
    <w:rsid w:val="00974D0E"/>
    <w:rsid w:val="009758C6"/>
    <w:rsid w:val="00975B24"/>
    <w:rsid w:val="00975C58"/>
    <w:rsid w:val="00977A1A"/>
    <w:rsid w:val="00977E28"/>
    <w:rsid w:val="00977E58"/>
    <w:rsid w:val="00977F9A"/>
    <w:rsid w:val="00981659"/>
    <w:rsid w:val="00983150"/>
    <w:rsid w:val="00983AF7"/>
    <w:rsid w:val="00983D3F"/>
    <w:rsid w:val="00983F98"/>
    <w:rsid w:val="00986E82"/>
    <w:rsid w:val="009875B2"/>
    <w:rsid w:val="00987F05"/>
    <w:rsid w:val="00990466"/>
    <w:rsid w:val="009905B2"/>
    <w:rsid w:val="00990CD4"/>
    <w:rsid w:val="00991D9A"/>
    <w:rsid w:val="0099303B"/>
    <w:rsid w:val="009932BF"/>
    <w:rsid w:val="00993C89"/>
    <w:rsid w:val="0099638E"/>
    <w:rsid w:val="009963AA"/>
    <w:rsid w:val="0099650B"/>
    <w:rsid w:val="00996995"/>
    <w:rsid w:val="009976D0"/>
    <w:rsid w:val="0099795B"/>
    <w:rsid w:val="009A02D6"/>
    <w:rsid w:val="009A06A9"/>
    <w:rsid w:val="009A0ADE"/>
    <w:rsid w:val="009A2ADE"/>
    <w:rsid w:val="009A2C2B"/>
    <w:rsid w:val="009A42BD"/>
    <w:rsid w:val="009A4AC9"/>
    <w:rsid w:val="009A521A"/>
    <w:rsid w:val="009A70C9"/>
    <w:rsid w:val="009A7271"/>
    <w:rsid w:val="009B01E1"/>
    <w:rsid w:val="009B0A88"/>
    <w:rsid w:val="009B1249"/>
    <w:rsid w:val="009B1909"/>
    <w:rsid w:val="009B218C"/>
    <w:rsid w:val="009B23E7"/>
    <w:rsid w:val="009B398C"/>
    <w:rsid w:val="009B5600"/>
    <w:rsid w:val="009B56BA"/>
    <w:rsid w:val="009B5A69"/>
    <w:rsid w:val="009B5E09"/>
    <w:rsid w:val="009B5FC7"/>
    <w:rsid w:val="009B6340"/>
    <w:rsid w:val="009C032B"/>
    <w:rsid w:val="009C0723"/>
    <w:rsid w:val="009C27F5"/>
    <w:rsid w:val="009C353E"/>
    <w:rsid w:val="009C3746"/>
    <w:rsid w:val="009C3F0C"/>
    <w:rsid w:val="009C43AE"/>
    <w:rsid w:val="009C46F2"/>
    <w:rsid w:val="009C5344"/>
    <w:rsid w:val="009C6FFF"/>
    <w:rsid w:val="009C7CD5"/>
    <w:rsid w:val="009D00F7"/>
    <w:rsid w:val="009D0833"/>
    <w:rsid w:val="009D092A"/>
    <w:rsid w:val="009D0ADE"/>
    <w:rsid w:val="009D0FF1"/>
    <w:rsid w:val="009D2796"/>
    <w:rsid w:val="009D2B8B"/>
    <w:rsid w:val="009D3FD7"/>
    <w:rsid w:val="009D4C9E"/>
    <w:rsid w:val="009D51FF"/>
    <w:rsid w:val="009D5223"/>
    <w:rsid w:val="009D5765"/>
    <w:rsid w:val="009D750A"/>
    <w:rsid w:val="009E03D9"/>
    <w:rsid w:val="009E058B"/>
    <w:rsid w:val="009E0C30"/>
    <w:rsid w:val="009E1F57"/>
    <w:rsid w:val="009E258A"/>
    <w:rsid w:val="009E2DFA"/>
    <w:rsid w:val="009E388D"/>
    <w:rsid w:val="009E3DB4"/>
    <w:rsid w:val="009E3E7E"/>
    <w:rsid w:val="009E4275"/>
    <w:rsid w:val="009E4BA6"/>
    <w:rsid w:val="009E507A"/>
    <w:rsid w:val="009E5BD9"/>
    <w:rsid w:val="009E6233"/>
    <w:rsid w:val="009E6DA7"/>
    <w:rsid w:val="009E6FF0"/>
    <w:rsid w:val="009E70AE"/>
    <w:rsid w:val="009E72FB"/>
    <w:rsid w:val="009E7E38"/>
    <w:rsid w:val="009E7F39"/>
    <w:rsid w:val="009F02F3"/>
    <w:rsid w:val="009F1983"/>
    <w:rsid w:val="009F1C14"/>
    <w:rsid w:val="009F2251"/>
    <w:rsid w:val="009F2317"/>
    <w:rsid w:val="009F2731"/>
    <w:rsid w:val="009F2A22"/>
    <w:rsid w:val="009F35EA"/>
    <w:rsid w:val="009F476D"/>
    <w:rsid w:val="009F4F70"/>
    <w:rsid w:val="009F672C"/>
    <w:rsid w:val="009F73A8"/>
    <w:rsid w:val="00A00AE4"/>
    <w:rsid w:val="00A0115C"/>
    <w:rsid w:val="00A01182"/>
    <w:rsid w:val="00A012DB"/>
    <w:rsid w:val="00A01F93"/>
    <w:rsid w:val="00A02158"/>
    <w:rsid w:val="00A0353A"/>
    <w:rsid w:val="00A03576"/>
    <w:rsid w:val="00A03A83"/>
    <w:rsid w:val="00A04138"/>
    <w:rsid w:val="00A04D5F"/>
    <w:rsid w:val="00A05180"/>
    <w:rsid w:val="00A05550"/>
    <w:rsid w:val="00A0663B"/>
    <w:rsid w:val="00A06B23"/>
    <w:rsid w:val="00A07123"/>
    <w:rsid w:val="00A102FD"/>
    <w:rsid w:val="00A10D3E"/>
    <w:rsid w:val="00A11685"/>
    <w:rsid w:val="00A12314"/>
    <w:rsid w:val="00A1306B"/>
    <w:rsid w:val="00A13B3C"/>
    <w:rsid w:val="00A150AE"/>
    <w:rsid w:val="00A16261"/>
    <w:rsid w:val="00A163AC"/>
    <w:rsid w:val="00A16E56"/>
    <w:rsid w:val="00A17108"/>
    <w:rsid w:val="00A17C14"/>
    <w:rsid w:val="00A201F5"/>
    <w:rsid w:val="00A2096F"/>
    <w:rsid w:val="00A20DAE"/>
    <w:rsid w:val="00A21247"/>
    <w:rsid w:val="00A22581"/>
    <w:rsid w:val="00A2301E"/>
    <w:rsid w:val="00A2494A"/>
    <w:rsid w:val="00A249A7"/>
    <w:rsid w:val="00A24E40"/>
    <w:rsid w:val="00A25AA7"/>
    <w:rsid w:val="00A2690B"/>
    <w:rsid w:val="00A26C33"/>
    <w:rsid w:val="00A26D0B"/>
    <w:rsid w:val="00A27020"/>
    <w:rsid w:val="00A27488"/>
    <w:rsid w:val="00A27A40"/>
    <w:rsid w:val="00A309A6"/>
    <w:rsid w:val="00A310FC"/>
    <w:rsid w:val="00A31776"/>
    <w:rsid w:val="00A31D6F"/>
    <w:rsid w:val="00A365D2"/>
    <w:rsid w:val="00A36A11"/>
    <w:rsid w:val="00A37D0B"/>
    <w:rsid w:val="00A4015D"/>
    <w:rsid w:val="00A406BD"/>
    <w:rsid w:val="00A40901"/>
    <w:rsid w:val="00A40F6B"/>
    <w:rsid w:val="00A4125A"/>
    <w:rsid w:val="00A420C7"/>
    <w:rsid w:val="00A42AC1"/>
    <w:rsid w:val="00A42BFD"/>
    <w:rsid w:val="00A43019"/>
    <w:rsid w:val="00A4308D"/>
    <w:rsid w:val="00A435D1"/>
    <w:rsid w:val="00A43FC5"/>
    <w:rsid w:val="00A44582"/>
    <w:rsid w:val="00A44B39"/>
    <w:rsid w:val="00A44EEA"/>
    <w:rsid w:val="00A451B8"/>
    <w:rsid w:val="00A46057"/>
    <w:rsid w:val="00A47BB8"/>
    <w:rsid w:val="00A505CF"/>
    <w:rsid w:val="00A50F33"/>
    <w:rsid w:val="00A52384"/>
    <w:rsid w:val="00A52682"/>
    <w:rsid w:val="00A528F1"/>
    <w:rsid w:val="00A52C12"/>
    <w:rsid w:val="00A53787"/>
    <w:rsid w:val="00A551BC"/>
    <w:rsid w:val="00A57303"/>
    <w:rsid w:val="00A6025C"/>
    <w:rsid w:val="00A61935"/>
    <w:rsid w:val="00A61BD3"/>
    <w:rsid w:val="00A61E4F"/>
    <w:rsid w:val="00A61FEB"/>
    <w:rsid w:val="00A629C4"/>
    <w:rsid w:val="00A62B97"/>
    <w:rsid w:val="00A62D7A"/>
    <w:rsid w:val="00A6320E"/>
    <w:rsid w:val="00A6339C"/>
    <w:rsid w:val="00A638B0"/>
    <w:rsid w:val="00A638C6"/>
    <w:rsid w:val="00A63D83"/>
    <w:rsid w:val="00A653C4"/>
    <w:rsid w:val="00A6562F"/>
    <w:rsid w:val="00A65FE9"/>
    <w:rsid w:val="00A674E5"/>
    <w:rsid w:val="00A704C4"/>
    <w:rsid w:val="00A7060E"/>
    <w:rsid w:val="00A7068F"/>
    <w:rsid w:val="00A70BBE"/>
    <w:rsid w:val="00A70F85"/>
    <w:rsid w:val="00A7178C"/>
    <w:rsid w:val="00A71A26"/>
    <w:rsid w:val="00A71A35"/>
    <w:rsid w:val="00A71D3A"/>
    <w:rsid w:val="00A72413"/>
    <w:rsid w:val="00A729C6"/>
    <w:rsid w:val="00A733B5"/>
    <w:rsid w:val="00A7682C"/>
    <w:rsid w:val="00A77902"/>
    <w:rsid w:val="00A8010A"/>
    <w:rsid w:val="00A80A97"/>
    <w:rsid w:val="00A80F11"/>
    <w:rsid w:val="00A8126B"/>
    <w:rsid w:val="00A8178D"/>
    <w:rsid w:val="00A820E6"/>
    <w:rsid w:val="00A82F13"/>
    <w:rsid w:val="00A830B7"/>
    <w:rsid w:val="00A831F0"/>
    <w:rsid w:val="00A83D7C"/>
    <w:rsid w:val="00A8462A"/>
    <w:rsid w:val="00A84E2D"/>
    <w:rsid w:val="00A86386"/>
    <w:rsid w:val="00A86548"/>
    <w:rsid w:val="00A86DF1"/>
    <w:rsid w:val="00A874B6"/>
    <w:rsid w:val="00A925AB"/>
    <w:rsid w:val="00A92718"/>
    <w:rsid w:val="00A92AA3"/>
    <w:rsid w:val="00A92B9F"/>
    <w:rsid w:val="00A93BD3"/>
    <w:rsid w:val="00A945FC"/>
    <w:rsid w:val="00A948DC"/>
    <w:rsid w:val="00A94A88"/>
    <w:rsid w:val="00A953C1"/>
    <w:rsid w:val="00A954EF"/>
    <w:rsid w:val="00A95549"/>
    <w:rsid w:val="00A95C52"/>
    <w:rsid w:val="00A961F9"/>
    <w:rsid w:val="00A96744"/>
    <w:rsid w:val="00A96B80"/>
    <w:rsid w:val="00AA1812"/>
    <w:rsid w:val="00AA1890"/>
    <w:rsid w:val="00AA2EE2"/>
    <w:rsid w:val="00AA36F0"/>
    <w:rsid w:val="00AA3CF2"/>
    <w:rsid w:val="00AA3D7C"/>
    <w:rsid w:val="00AA4148"/>
    <w:rsid w:val="00AA50DA"/>
    <w:rsid w:val="00AA52F3"/>
    <w:rsid w:val="00AA55B4"/>
    <w:rsid w:val="00AA6E1B"/>
    <w:rsid w:val="00AA7AC3"/>
    <w:rsid w:val="00AB0651"/>
    <w:rsid w:val="00AB07BC"/>
    <w:rsid w:val="00AB115D"/>
    <w:rsid w:val="00AB1AE0"/>
    <w:rsid w:val="00AB1CCE"/>
    <w:rsid w:val="00AB1F4E"/>
    <w:rsid w:val="00AB28AB"/>
    <w:rsid w:val="00AB2948"/>
    <w:rsid w:val="00AB326A"/>
    <w:rsid w:val="00AB4A9D"/>
    <w:rsid w:val="00AB5843"/>
    <w:rsid w:val="00AB6E96"/>
    <w:rsid w:val="00AC0BD4"/>
    <w:rsid w:val="00AC0DE5"/>
    <w:rsid w:val="00AC155F"/>
    <w:rsid w:val="00AC1644"/>
    <w:rsid w:val="00AC1FDB"/>
    <w:rsid w:val="00AC278B"/>
    <w:rsid w:val="00AC2B11"/>
    <w:rsid w:val="00AC2E02"/>
    <w:rsid w:val="00AC3049"/>
    <w:rsid w:val="00AC3545"/>
    <w:rsid w:val="00AC51DF"/>
    <w:rsid w:val="00AC565B"/>
    <w:rsid w:val="00AC6F6A"/>
    <w:rsid w:val="00AC7295"/>
    <w:rsid w:val="00AC75B1"/>
    <w:rsid w:val="00AD018E"/>
    <w:rsid w:val="00AD0229"/>
    <w:rsid w:val="00AD0533"/>
    <w:rsid w:val="00AD0717"/>
    <w:rsid w:val="00AD07A5"/>
    <w:rsid w:val="00AD2E2B"/>
    <w:rsid w:val="00AD2F56"/>
    <w:rsid w:val="00AD313C"/>
    <w:rsid w:val="00AD323A"/>
    <w:rsid w:val="00AD45F1"/>
    <w:rsid w:val="00AD4AD2"/>
    <w:rsid w:val="00AD4CC3"/>
    <w:rsid w:val="00AD4F2C"/>
    <w:rsid w:val="00AD5814"/>
    <w:rsid w:val="00AD61FA"/>
    <w:rsid w:val="00AD6B6E"/>
    <w:rsid w:val="00AE1805"/>
    <w:rsid w:val="00AE1FA9"/>
    <w:rsid w:val="00AE33C2"/>
    <w:rsid w:val="00AE40D6"/>
    <w:rsid w:val="00AE5D25"/>
    <w:rsid w:val="00AE6AFE"/>
    <w:rsid w:val="00AE6E03"/>
    <w:rsid w:val="00AE709A"/>
    <w:rsid w:val="00AE743D"/>
    <w:rsid w:val="00AE7622"/>
    <w:rsid w:val="00AE7DB1"/>
    <w:rsid w:val="00AF03F6"/>
    <w:rsid w:val="00AF070C"/>
    <w:rsid w:val="00AF0866"/>
    <w:rsid w:val="00AF093E"/>
    <w:rsid w:val="00AF0C5C"/>
    <w:rsid w:val="00AF210E"/>
    <w:rsid w:val="00AF2482"/>
    <w:rsid w:val="00AF266E"/>
    <w:rsid w:val="00AF3D14"/>
    <w:rsid w:val="00AF416C"/>
    <w:rsid w:val="00AF43E6"/>
    <w:rsid w:val="00AF4884"/>
    <w:rsid w:val="00AF5E27"/>
    <w:rsid w:val="00AF61E1"/>
    <w:rsid w:val="00B01148"/>
    <w:rsid w:val="00B01964"/>
    <w:rsid w:val="00B029AA"/>
    <w:rsid w:val="00B03291"/>
    <w:rsid w:val="00B03E08"/>
    <w:rsid w:val="00B049E9"/>
    <w:rsid w:val="00B049F3"/>
    <w:rsid w:val="00B06F6B"/>
    <w:rsid w:val="00B07B60"/>
    <w:rsid w:val="00B109CA"/>
    <w:rsid w:val="00B1220A"/>
    <w:rsid w:val="00B129B8"/>
    <w:rsid w:val="00B149E0"/>
    <w:rsid w:val="00B14B44"/>
    <w:rsid w:val="00B14FFD"/>
    <w:rsid w:val="00B16004"/>
    <w:rsid w:val="00B1678F"/>
    <w:rsid w:val="00B16ABD"/>
    <w:rsid w:val="00B177BF"/>
    <w:rsid w:val="00B17957"/>
    <w:rsid w:val="00B17BE5"/>
    <w:rsid w:val="00B202B4"/>
    <w:rsid w:val="00B21B59"/>
    <w:rsid w:val="00B22120"/>
    <w:rsid w:val="00B22281"/>
    <w:rsid w:val="00B22D92"/>
    <w:rsid w:val="00B22E88"/>
    <w:rsid w:val="00B23047"/>
    <w:rsid w:val="00B235E8"/>
    <w:rsid w:val="00B23A7F"/>
    <w:rsid w:val="00B24861"/>
    <w:rsid w:val="00B24D95"/>
    <w:rsid w:val="00B24FD5"/>
    <w:rsid w:val="00B2501C"/>
    <w:rsid w:val="00B25733"/>
    <w:rsid w:val="00B2632C"/>
    <w:rsid w:val="00B26822"/>
    <w:rsid w:val="00B270AD"/>
    <w:rsid w:val="00B273F1"/>
    <w:rsid w:val="00B27C11"/>
    <w:rsid w:val="00B27D41"/>
    <w:rsid w:val="00B304DD"/>
    <w:rsid w:val="00B3081D"/>
    <w:rsid w:val="00B3094D"/>
    <w:rsid w:val="00B31CED"/>
    <w:rsid w:val="00B31FA2"/>
    <w:rsid w:val="00B33A64"/>
    <w:rsid w:val="00B3427B"/>
    <w:rsid w:val="00B3454A"/>
    <w:rsid w:val="00B346E9"/>
    <w:rsid w:val="00B35DE4"/>
    <w:rsid w:val="00B3608C"/>
    <w:rsid w:val="00B36F76"/>
    <w:rsid w:val="00B37F03"/>
    <w:rsid w:val="00B4007E"/>
    <w:rsid w:val="00B4073E"/>
    <w:rsid w:val="00B40C0F"/>
    <w:rsid w:val="00B40FA7"/>
    <w:rsid w:val="00B41125"/>
    <w:rsid w:val="00B41641"/>
    <w:rsid w:val="00B41E24"/>
    <w:rsid w:val="00B4209C"/>
    <w:rsid w:val="00B42E1F"/>
    <w:rsid w:val="00B4565E"/>
    <w:rsid w:val="00B463B3"/>
    <w:rsid w:val="00B4642C"/>
    <w:rsid w:val="00B46C62"/>
    <w:rsid w:val="00B47F1E"/>
    <w:rsid w:val="00B51931"/>
    <w:rsid w:val="00B52789"/>
    <w:rsid w:val="00B527A8"/>
    <w:rsid w:val="00B528D5"/>
    <w:rsid w:val="00B552A3"/>
    <w:rsid w:val="00B554BC"/>
    <w:rsid w:val="00B55E76"/>
    <w:rsid w:val="00B609DC"/>
    <w:rsid w:val="00B60A15"/>
    <w:rsid w:val="00B61BB5"/>
    <w:rsid w:val="00B61F67"/>
    <w:rsid w:val="00B62E78"/>
    <w:rsid w:val="00B631A7"/>
    <w:rsid w:val="00B63717"/>
    <w:rsid w:val="00B65151"/>
    <w:rsid w:val="00B65EEC"/>
    <w:rsid w:val="00B66128"/>
    <w:rsid w:val="00B66266"/>
    <w:rsid w:val="00B66AA3"/>
    <w:rsid w:val="00B672E1"/>
    <w:rsid w:val="00B673FB"/>
    <w:rsid w:val="00B706F3"/>
    <w:rsid w:val="00B71424"/>
    <w:rsid w:val="00B73870"/>
    <w:rsid w:val="00B73899"/>
    <w:rsid w:val="00B73EE3"/>
    <w:rsid w:val="00B74416"/>
    <w:rsid w:val="00B744C8"/>
    <w:rsid w:val="00B745E9"/>
    <w:rsid w:val="00B74D96"/>
    <w:rsid w:val="00B765D5"/>
    <w:rsid w:val="00B76754"/>
    <w:rsid w:val="00B76CBA"/>
    <w:rsid w:val="00B76E5F"/>
    <w:rsid w:val="00B77451"/>
    <w:rsid w:val="00B7769E"/>
    <w:rsid w:val="00B77D0D"/>
    <w:rsid w:val="00B80344"/>
    <w:rsid w:val="00B8045D"/>
    <w:rsid w:val="00B80597"/>
    <w:rsid w:val="00B80A7D"/>
    <w:rsid w:val="00B80EA5"/>
    <w:rsid w:val="00B81848"/>
    <w:rsid w:val="00B82B81"/>
    <w:rsid w:val="00B8323E"/>
    <w:rsid w:val="00B83256"/>
    <w:rsid w:val="00B83877"/>
    <w:rsid w:val="00B83E44"/>
    <w:rsid w:val="00B8403C"/>
    <w:rsid w:val="00B84BDF"/>
    <w:rsid w:val="00B84D92"/>
    <w:rsid w:val="00B856E4"/>
    <w:rsid w:val="00B85E15"/>
    <w:rsid w:val="00B87C54"/>
    <w:rsid w:val="00B90A11"/>
    <w:rsid w:val="00B90C84"/>
    <w:rsid w:val="00B91943"/>
    <w:rsid w:val="00B92739"/>
    <w:rsid w:val="00B927E3"/>
    <w:rsid w:val="00B92C55"/>
    <w:rsid w:val="00B92D08"/>
    <w:rsid w:val="00B935F3"/>
    <w:rsid w:val="00B943EB"/>
    <w:rsid w:val="00B946C7"/>
    <w:rsid w:val="00B952F3"/>
    <w:rsid w:val="00B962C4"/>
    <w:rsid w:val="00B96538"/>
    <w:rsid w:val="00B96AE4"/>
    <w:rsid w:val="00B9722D"/>
    <w:rsid w:val="00B97A6D"/>
    <w:rsid w:val="00BA04C3"/>
    <w:rsid w:val="00BA180A"/>
    <w:rsid w:val="00BA2523"/>
    <w:rsid w:val="00BA2805"/>
    <w:rsid w:val="00BA2923"/>
    <w:rsid w:val="00BA2A43"/>
    <w:rsid w:val="00BA2A8E"/>
    <w:rsid w:val="00BA30B3"/>
    <w:rsid w:val="00BA3459"/>
    <w:rsid w:val="00BA6416"/>
    <w:rsid w:val="00BA70FA"/>
    <w:rsid w:val="00BA77E3"/>
    <w:rsid w:val="00BA78C4"/>
    <w:rsid w:val="00BB006C"/>
    <w:rsid w:val="00BB05DF"/>
    <w:rsid w:val="00BB14A0"/>
    <w:rsid w:val="00BB2F7C"/>
    <w:rsid w:val="00BB2FF8"/>
    <w:rsid w:val="00BB396B"/>
    <w:rsid w:val="00BB3B61"/>
    <w:rsid w:val="00BB489A"/>
    <w:rsid w:val="00BB49CF"/>
    <w:rsid w:val="00BB501D"/>
    <w:rsid w:val="00BB64F8"/>
    <w:rsid w:val="00BB6517"/>
    <w:rsid w:val="00BB66CB"/>
    <w:rsid w:val="00BB70CD"/>
    <w:rsid w:val="00BB7551"/>
    <w:rsid w:val="00BB7AEE"/>
    <w:rsid w:val="00BC0026"/>
    <w:rsid w:val="00BC0037"/>
    <w:rsid w:val="00BC0214"/>
    <w:rsid w:val="00BC06D1"/>
    <w:rsid w:val="00BC09EA"/>
    <w:rsid w:val="00BC288A"/>
    <w:rsid w:val="00BC2D1C"/>
    <w:rsid w:val="00BC32E3"/>
    <w:rsid w:val="00BC3500"/>
    <w:rsid w:val="00BC3908"/>
    <w:rsid w:val="00BC3DE9"/>
    <w:rsid w:val="00BC470B"/>
    <w:rsid w:val="00BC4718"/>
    <w:rsid w:val="00BC6900"/>
    <w:rsid w:val="00BD0575"/>
    <w:rsid w:val="00BD15D7"/>
    <w:rsid w:val="00BD2511"/>
    <w:rsid w:val="00BD2BE0"/>
    <w:rsid w:val="00BD3392"/>
    <w:rsid w:val="00BD3E59"/>
    <w:rsid w:val="00BD4194"/>
    <w:rsid w:val="00BD428E"/>
    <w:rsid w:val="00BD4A32"/>
    <w:rsid w:val="00BD535C"/>
    <w:rsid w:val="00BD562C"/>
    <w:rsid w:val="00BD5FA3"/>
    <w:rsid w:val="00BD60B2"/>
    <w:rsid w:val="00BD60F9"/>
    <w:rsid w:val="00BD6A2D"/>
    <w:rsid w:val="00BD790E"/>
    <w:rsid w:val="00BD7B3E"/>
    <w:rsid w:val="00BD7FD2"/>
    <w:rsid w:val="00BE039D"/>
    <w:rsid w:val="00BE10A4"/>
    <w:rsid w:val="00BE15F4"/>
    <w:rsid w:val="00BE1E9A"/>
    <w:rsid w:val="00BE20F3"/>
    <w:rsid w:val="00BE2506"/>
    <w:rsid w:val="00BE27C0"/>
    <w:rsid w:val="00BE27CE"/>
    <w:rsid w:val="00BE3771"/>
    <w:rsid w:val="00BE3EA5"/>
    <w:rsid w:val="00BE419A"/>
    <w:rsid w:val="00BE6D79"/>
    <w:rsid w:val="00BF01A7"/>
    <w:rsid w:val="00BF0ED7"/>
    <w:rsid w:val="00BF2640"/>
    <w:rsid w:val="00BF295C"/>
    <w:rsid w:val="00BF32CC"/>
    <w:rsid w:val="00BF3E78"/>
    <w:rsid w:val="00BF4714"/>
    <w:rsid w:val="00BF4F69"/>
    <w:rsid w:val="00BF5C34"/>
    <w:rsid w:val="00BF5C92"/>
    <w:rsid w:val="00BF79A3"/>
    <w:rsid w:val="00C002DB"/>
    <w:rsid w:val="00C00312"/>
    <w:rsid w:val="00C0178D"/>
    <w:rsid w:val="00C02817"/>
    <w:rsid w:val="00C042A3"/>
    <w:rsid w:val="00C046BA"/>
    <w:rsid w:val="00C04851"/>
    <w:rsid w:val="00C051E3"/>
    <w:rsid w:val="00C05E93"/>
    <w:rsid w:val="00C06A42"/>
    <w:rsid w:val="00C0733C"/>
    <w:rsid w:val="00C07C39"/>
    <w:rsid w:val="00C10432"/>
    <w:rsid w:val="00C11298"/>
    <w:rsid w:val="00C11410"/>
    <w:rsid w:val="00C116BD"/>
    <w:rsid w:val="00C11DDC"/>
    <w:rsid w:val="00C1301D"/>
    <w:rsid w:val="00C1420B"/>
    <w:rsid w:val="00C146DD"/>
    <w:rsid w:val="00C148BC"/>
    <w:rsid w:val="00C14C59"/>
    <w:rsid w:val="00C14DFD"/>
    <w:rsid w:val="00C15045"/>
    <w:rsid w:val="00C1565D"/>
    <w:rsid w:val="00C15965"/>
    <w:rsid w:val="00C16910"/>
    <w:rsid w:val="00C16E0A"/>
    <w:rsid w:val="00C172F1"/>
    <w:rsid w:val="00C1766B"/>
    <w:rsid w:val="00C20322"/>
    <w:rsid w:val="00C20C87"/>
    <w:rsid w:val="00C21A3F"/>
    <w:rsid w:val="00C22AB8"/>
    <w:rsid w:val="00C22CB3"/>
    <w:rsid w:val="00C239D1"/>
    <w:rsid w:val="00C23DFB"/>
    <w:rsid w:val="00C23FC0"/>
    <w:rsid w:val="00C24BA1"/>
    <w:rsid w:val="00C2502B"/>
    <w:rsid w:val="00C25162"/>
    <w:rsid w:val="00C258AB"/>
    <w:rsid w:val="00C25D53"/>
    <w:rsid w:val="00C26409"/>
    <w:rsid w:val="00C2684F"/>
    <w:rsid w:val="00C2690F"/>
    <w:rsid w:val="00C271C0"/>
    <w:rsid w:val="00C27541"/>
    <w:rsid w:val="00C276C4"/>
    <w:rsid w:val="00C30976"/>
    <w:rsid w:val="00C310BF"/>
    <w:rsid w:val="00C314B0"/>
    <w:rsid w:val="00C315EB"/>
    <w:rsid w:val="00C318B9"/>
    <w:rsid w:val="00C32CC8"/>
    <w:rsid w:val="00C3551E"/>
    <w:rsid w:val="00C35938"/>
    <w:rsid w:val="00C362F0"/>
    <w:rsid w:val="00C369B9"/>
    <w:rsid w:val="00C36E0F"/>
    <w:rsid w:val="00C37770"/>
    <w:rsid w:val="00C37A4B"/>
    <w:rsid w:val="00C41009"/>
    <w:rsid w:val="00C41471"/>
    <w:rsid w:val="00C419C6"/>
    <w:rsid w:val="00C425FA"/>
    <w:rsid w:val="00C43CD5"/>
    <w:rsid w:val="00C4552E"/>
    <w:rsid w:val="00C456DF"/>
    <w:rsid w:val="00C4602B"/>
    <w:rsid w:val="00C46A18"/>
    <w:rsid w:val="00C50497"/>
    <w:rsid w:val="00C50639"/>
    <w:rsid w:val="00C50768"/>
    <w:rsid w:val="00C50B13"/>
    <w:rsid w:val="00C51762"/>
    <w:rsid w:val="00C52155"/>
    <w:rsid w:val="00C52D70"/>
    <w:rsid w:val="00C5327F"/>
    <w:rsid w:val="00C53AD7"/>
    <w:rsid w:val="00C54013"/>
    <w:rsid w:val="00C541FD"/>
    <w:rsid w:val="00C5520B"/>
    <w:rsid w:val="00C55ABA"/>
    <w:rsid w:val="00C5612D"/>
    <w:rsid w:val="00C56A00"/>
    <w:rsid w:val="00C607C6"/>
    <w:rsid w:val="00C60B59"/>
    <w:rsid w:val="00C62321"/>
    <w:rsid w:val="00C63C4F"/>
    <w:rsid w:val="00C63F03"/>
    <w:rsid w:val="00C64368"/>
    <w:rsid w:val="00C64824"/>
    <w:rsid w:val="00C64ECB"/>
    <w:rsid w:val="00C65577"/>
    <w:rsid w:val="00C65605"/>
    <w:rsid w:val="00C6680E"/>
    <w:rsid w:val="00C66EC0"/>
    <w:rsid w:val="00C67A4D"/>
    <w:rsid w:val="00C70472"/>
    <w:rsid w:val="00C70A0A"/>
    <w:rsid w:val="00C70EF7"/>
    <w:rsid w:val="00C72C33"/>
    <w:rsid w:val="00C73738"/>
    <w:rsid w:val="00C75A93"/>
    <w:rsid w:val="00C769D5"/>
    <w:rsid w:val="00C77506"/>
    <w:rsid w:val="00C8136C"/>
    <w:rsid w:val="00C8183E"/>
    <w:rsid w:val="00C82CB4"/>
    <w:rsid w:val="00C82D8F"/>
    <w:rsid w:val="00C8342B"/>
    <w:rsid w:val="00C83741"/>
    <w:rsid w:val="00C86E28"/>
    <w:rsid w:val="00C8737B"/>
    <w:rsid w:val="00C873DA"/>
    <w:rsid w:val="00C879C4"/>
    <w:rsid w:val="00C9060F"/>
    <w:rsid w:val="00C9335A"/>
    <w:rsid w:val="00C93493"/>
    <w:rsid w:val="00C94328"/>
    <w:rsid w:val="00C94954"/>
    <w:rsid w:val="00C9538A"/>
    <w:rsid w:val="00C95BEA"/>
    <w:rsid w:val="00C95FBC"/>
    <w:rsid w:val="00C97457"/>
    <w:rsid w:val="00C974A4"/>
    <w:rsid w:val="00CA04A3"/>
    <w:rsid w:val="00CA2E47"/>
    <w:rsid w:val="00CA3577"/>
    <w:rsid w:val="00CA40F1"/>
    <w:rsid w:val="00CA4134"/>
    <w:rsid w:val="00CA4BAC"/>
    <w:rsid w:val="00CA4F23"/>
    <w:rsid w:val="00CA5513"/>
    <w:rsid w:val="00CA6AB0"/>
    <w:rsid w:val="00CA6D3D"/>
    <w:rsid w:val="00CA7E54"/>
    <w:rsid w:val="00CA7E66"/>
    <w:rsid w:val="00CB0B5B"/>
    <w:rsid w:val="00CB0E75"/>
    <w:rsid w:val="00CB102C"/>
    <w:rsid w:val="00CB13F2"/>
    <w:rsid w:val="00CB1429"/>
    <w:rsid w:val="00CB29BB"/>
    <w:rsid w:val="00CB2CDA"/>
    <w:rsid w:val="00CB34E6"/>
    <w:rsid w:val="00CB48CF"/>
    <w:rsid w:val="00CB51C2"/>
    <w:rsid w:val="00CB5CBC"/>
    <w:rsid w:val="00CB5F66"/>
    <w:rsid w:val="00CB6CC8"/>
    <w:rsid w:val="00CC08A5"/>
    <w:rsid w:val="00CC148A"/>
    <w:rsid w:val="00CC1CF3"/>
    <w:rsid w:val="00CC20ED"/>
    <w:rsid w:val="00CC2167"/>
    <w:rsid w:val="00CC236E"/>
    <w:rsid w:val="00CC4D83"/>
    <w:rsid w:val="00CC50A5"/>
    <w:rsid w:val="00CC5289"/>
    <w:rsid w:val="00CC578D"/>
    <w:rsid w:val="00CC5F49"/>
    <w:rsid w:val="00CC7C34"/>
    <w:rsid w:val="00CD0F2E"/>
    <w:rsid w:val="00CD1207"/>
    <w:rsid w:val="00CD249F"/>
    <w:rsid w:val="00CD254C"/>
    <w:rsid w:val="00CD3880"/>
    <w:rsid w:val="00CD44F4"/>
    <w:rsid w:val="00CD5504"/>
    <w:rsid w:val="00CD5BBD"/>
    <w:rsid w:val="00CD5CCF"/>
    <w:rsid w:val="00CD7373"/>
    <w:rsid w:val="00CD73DE"/>
    <w:rsid w:val="00CE0C16"/>
    <w:rsid w:val="00CE0C85"/>
    <w:rsid w:val="00CE0F58"/>
    <w:rsid w:val="00CE112F"/>
    <w:rsid w:val="00CE16C5"/>
    <w:rsid w:val="00CE210A"/>
    <w:rsid w:val="00CE2B19"/>
    <w:rsid w:val="00CE2D72"/>
    <w:rsid w:val="00CE2FC5"/>
    <w:rsid w:val="00CE4063"/>
    <w:rsid w:val="00CE48B4"/>
    <w:rsid w:val="00CE4B8A"/>
    <w:rsid w:val="00CE536D"/>
    <w:rsid w:val="00CE6290"/>
    <w:rsid w:val="00CE73CB"/>
    <w:rsid w:val="00CE7671"/>
    <w:rsid w:val="00CF008D"/>
    <w:rsid w:val="00CF0764"/>
    <w:rsid w:val="00CF0816"/>
    <w:rsid w:val="00CF08F4"/>
    <w:rsid w:val="00CF090E"/>
    <w:rsid w:val="00CF16CB"/>
    <w:rsid w:val="00CF1F05"/>
    <w:rsid w:val="00CF21D4"/>
    <w:rsid w:val="00CF26CC"/>
    <w:rsid w:val="00CF31AC"/>
    <w:rsid w:val="00CF375E"/>
    <w:rsid w:val="00CF3BB3"/>
    <w:rsid w:val="00CF44AF"/>
    <w:rsid w:val="00CF468D"/>
    <w:rsid w:val="00CF4C4F"/>
    <w:rsid w:val="00CF4CE3"/>
    <w:rsid w:val="00CF55D8"/>
    <w:rsid w:val="00CF6DE1"/>
    <w:rsid w:val="00CF6F9A"/>
    <w:rsid w:val="00CF7707"/>
    <w:rsid w:val="00CF77A1"/>
    <w:rsid w:val="00CF7EC6"/>
    <w:rsid w:val="00D02F56"/>
    <w:rsid w:val="00D037CB"/>
    <w:rsid w:val="00D03AA4"/>
    <w:rsid w:val="00D03E96"/>
    <w:rsid w:val="00D0421C"/>
    <w:rsid w:val="00D042B9"/>
    <w:rsid w:val="00D046D1"/>
    <w:rsid w:val="00D062E5"/>
    <w:rsid w:val="00D064E8"/>
    <w:rsid w:val="00D067E0"/>
    <w:rsid w:val="00D06890"/>
    <w:rsid w:val="00D06F39"/>
    <w:rsid w:val="00D10215"/>
    <w:rsid w:val="00D10B5E"/>
    <w:rsid w:val="00D11106"/>
    <w:rsid w:val="00D114F7"/>
    <w:rsid w:val="00D121F2"/>
    <w:rsid w:val="00D129D3"/>
    <w:rsid w:val="00D12A23"/>
    <w:rsid w:val="00D12B04"/>
    <w:rsid w:val="00D13090"/>
    <w:rsid w:val="00D135DE"/>
    <w:rsid w:val="00D13FE6"/>
    <w:rsid w:val="00D14338"/>
    <w:rsid w:val="00D14BBF"/>
    <w:rsid w:val="00D14DEF"/>
    <w:rsid w:val="00D15224"/>
    <w:rsid w:val="00D154F8"/>
    <w:rsid w:val="00D15CB9"/>
    <w:rsid w:val="00D15F8C"/>
    <w:rsid w:val="00D16143"/>
    <w:rsid w:val="00D164C3"/>
    <w:rsid w:val="00D167B3"/>
    <w:rsid w:val="00D17874"/>
    <w:rsid w:val="00D2041D"/>
    <w:rsid w:val="00D215C6"/>
    <w:rsid w:val="00D21CBC"/>
    <w:rsid w:val="00D21F06"/>
    <w:rsid w:val="00D24022"/>
    <w:rsid w:val="00D241D0"/>
    <w:rsid w:val="00D24261"/>
    <w:rsid w:val="00D2568D"/>
    <w:rsid w:val="00D262C8"/>
    <w:rsid w:val="00D26B0A"/>
    <w:rsid w:val="00D3004A"/>
    <w:rsid w:val="00D30F8E"/>
    <w:rsid w:val="00D3211C"/>
    <w:rsid w:val="00D321E9"/>
    <w:rsid w:val="00D325DE"/>
    <w:rsid w:val="00D32F82"/>
    <w:rsid w:val="00D3313A"/>
    <w:rsid w:val="00D33294"/>
    <w:rsid w:val="00D33526"/>
    <w:rsid w:val="00D34213"/>
    <w:rsid w:val="00D3505A"/>
    <w:rsid w:val="00D35286"/>
    <w:rsid w:val="00D35411"/>
    <w:rsid w:val="00D3657D"/>
    <w:rsid w:val="00D37CCC"/>
    <w:rsid w:val="00D40C93"/>
    <w:rsid w:val="00D41320"/>
    <w:rsid w:val="00D41EDD"/>
    <w:rsid w:val="00D42194"/>
    <w:rsid w:val="00D421E6"/>
    <w:rsid w:val="00D43058"/>
    <w:rsid w:val="00D46339"/>
    <w:rsid w:val="00D4659D"/>
    <w:rsid w:val="00D46CAD"/>
    <w:rsid w:val="00D46E17"/>
    <w:rsid w:val="00D46E19"/>
    <w:rsid w:val="00D46FE1"/>
    <w:rsid w:val="00D51935"/>
    <w:rsid w:val="00D519F9"/>
    <w:rsid w:val="00D52AB6"/>
    <w:rsid w:val="00D52B1A"/>
    <w:rsid w:val="00D5312D"/>
    <w:rsid w:val="00D57F21"/>
    <w:rsid w:val="00D6051D"/>
    <w:rsid w:val="00D60941"/>
    <w:rsid w:val="00D60A66"/>
    <w:rsid w:val="00D61347"/>
    <w:rsid w:val="00D61FC4"/>
    <w:rsid w:val="00D626F2"/>
    <w:rsid w:val="00D64AC7"/>
    <w:rsid w:val="00D656F1"/>
    <w:rsid w:val="00D65E19"/>
    <w:rsid w:val="00D662CE"/>
    <w:rsid w:val="00D667B7"/>
    <w:rsid w:val="00D66DBA"/>
    <w:rsid w:val="00D67222"/>
    <w:rsid w:val="00D67CB7"/>
    <w:rsid w:val="00D705C0"/>
    <w:rsid w:val="00D7157F"/>
    <w:rsid w:val="00D7170B"/>
    <w:rsid w:val="00D718DC"/>
    <w:rsid w:val="00D71C1E"/>
    <w:rsid w:val="00D72438"/>
    <w:rsid w:val="00D738DF"/>
    <w:rsid w:val="00D73A30"/>
    <w:rsid w:val="00D74200"/>
    <w:rsid w:val="00D754A3"/>
    <w:rsid w:val="00D759F0"/>
    <w:rsid w:val="00D760FE"/>
    <w:rsid w:val="00D76266"/>
    <w:rsid w:val="00D762B1"/>
    <w:rsid w:val="00D76519"/>
    <w:rsid w:val="00D7765A"/>
    <w:rsid w:val="00D7793B"/>
    <w:rsid w:val="00D77DBE"/>
    <w:rsid w:val="00D77FE3"/>
    <w:rsid w:val="00D802C7"/>
    <w:rsid w:val="00D80E0A"/>
    <w:rsid w:val="00D80EFA"/>
    <w:rsid w:val="00D83BB1"/>
    <w:rsid w:val="00D851B9"/>
    <w:rsid w:val="00D853B1"/>
    <w:rsid w:val="00D8555B"/>
    <w:rsid w:val="00D86D8B"/>
    <w:rsid w:val="00D86DFB"/>
    <w:rsid w:val="00D871BD"/>
    <w:rsid w:val="00D909D8"/>
    <w:rsid w:val="00D91164"/>
    <w:rsid w:val="00D92DF8"/>
    <w:rsid w:val="00D93A42"/>
    <w:rsid w:val="00D95009"/>
    <w:rsid w:val="00D954A3"/>
    <w:rsid w:val="00D954F4"/>
    <w:rsid w:val="00D96121"/>
    <w:rsid w:val="00D9633C"/>
    <w:rsid w:val="00D97CFE"/>
    <w:rsid w:val="00DA1E66"/>
    <w:rsid w:val="00DA1FE1"/>
    <w:rsid w:val="00DA241E"/>
    <w:rsid w:val="00DA244D"/>
    <w:rsid w:val="00DA4B42"/>
    <w:rsid w:val="00DA5394"/>
    <w:rsid w:val="00DA7DD4"/>
    <w:rsid w:val="00DB01DC"/>
    <w:rsid w:val="00DB0B74"/>
    <w:rsid w:val="00DB1B2C"/>
    <w:rsid w:val="00DB21F6"/>
    <w:rsid w:val="00DB27EF"/>
    <w:rsid w:val="00DB2A11"/>
    <w:rsid w:val="00DB3D99"/>
    <w:rsid w:val="00DB421E"/>
    <w:rsid w:val="00DB5A13"/>
    <w:rsid w:val="00DB5BCD"/>
    <w:rsid w:val="00DB5D1D"/>
    <w:rsid w:val="00DB62C3"/>
    <w:rsid w:val="00DB6372"/>
    <w:rsid w:val="00DB6593"/>
    <w:rsid w:val="00DB6788"/>
    <w:rsid w:val="00DB6A81"/>
    <w:rsid w:val="00DB6DE2"/>
    <w:rsid w:val="00DC0EAA"/>
    <w:rsid w:val="00DC12AF"/>
    <w:rsid w:val="00DC170D"/>
    <w:rsid w:val="00DC1FAF"/>
    <w:rsid w:val="00DC2CB4"/>
    <w:rsid w:val="00DC327F"/>
    <w:rsid w:val="00DC4DF4"/>
    <w:rsid w:val="00DC5134"/>
    <w:rsid w:val="00DC572C"/>
    <w:rsid w:val="00DD017A"/>
    <w:rsid w:val="00DD0E55"/>
    <w:rsid w:val="00DD0E89"/>
    <w:rsid w:val="00DD0EE2"/>
    <w:rsid w:val="00DD1D56"/>
    <w:rsid w:val="00DD2747"/>
    <w:rsid w:val="00DD28C3"/>
    <w:rsid w:val="00DD36AF"/>
    <w:rsid w:val="00DD3E74"/>
    <w:rsid w:val="00DD4FAB"/>
    <w:rsid w:val="00DD607F"/>
    <w:rsid w:val="00DD6125"/>
    <w:rsid w:val="00DD7E5F"/>
    <w:rsid w:val="00DE0102"/>
    <w:rsid w:val="00DE0A5D"/>
    <w:rsid w:val="00DE12EA"/>
    <w:rsid w:val="00DE152F"/>
    <w:rsid w:val="00DE2705"/>
    <w:rsid w:val="00DE3255"/>
    <w:rsid w:val="00DE3A75"/>
    <w:rsid w:val="00DE3B1E"/>
    <w:rsid w:val="00DE4168"/>
    <w:rsid w:val="00DE41CB"/>
    <w:rsid w:val="00DE584D"/>
    <w:rsid w:val="00DE6770"/>
    <w:rsid w:val="00DE7194"/>
    <w:rsid w:val="00DF0198"/>
    <w:rsid w:val="00DF1A2A"/>
    <w:rsid w:val="00DF2255"/>
    <w:rsid w:val="00DF2A3C"/>
    <w:rsid w:val="00DF3E17"/>
    <w:rsid w:val="00DF4E1E"/>
    <w:rsid w:val="00DF5193"/>
    <w:rsid w:val="00DF5426"/>
    <w:rsid w:val="00DF59B4"/>
    <w:rsid w:val="00DF5E9F"/>
    <w:rsid w:val="00DF5EE3"/>
    <w:rsid w:val="00DF5FE3"/>
    <w:rsid w:val="00E01712"/>
    <w:rsid w:val="00E03632"/>
    <w:rsid w:val="00E039D3"/>
    <w:rsid w:val="00E047B4"/>
    <w:rsid w:val="00E057C3"/>
    <w:rsid w:val="00E05B26"/>
    <w:rsid w:val="00E05C7C"/>
    <w:rsid w:val="00E06971"/>
    <w:rsid w:val="00E07AC6"/>
    <w:rsid w:val="00E07D74"/>
    <w:rsid w:val="00E10585"/>
    <w:rsid w:val="00E108BC"/>
    <w:rsid w:val="00E112EC"/>
    <w:rsid w:val="00E1138F"/>
    <w:rsid w:val="00E12010"/>
    <w:rsid w:val="00E12450"/>
    <w:rsid w:val="00E13110"/>
    <w:rsid w:val="00E13BE7"/>
    <w:rsid w:val="00E14481"/>
    <w:rsid w:val="00E15650"/>
    <w:rsid w:val="00E157F3"/>
    <w:rsid w:val="00E15AFE"/>
    <w:rsid w:val="00E15F97"/>
    <w:rsid w:val="00E1650B"/>
    <w:rsid w:val="00E17197"/>
    <w:rsid w:val="00E17490"/>
    <w:rsid w:val="00E17ED2"/>
    <w:rsid w:val="00E225C5"/>
    <w:rsid w:val="00E230A7"/>
    <w:rsid w:val="00E233BD"/>
    <w:rsid w:val="00E238F9"/>
    <w:rsid w:val="00E23E68"/>
    <w:rsid w:val="00E23F5A"/>
    <w:rsid w:val="00E24B35"/>
    <w:rsid w:val="00E2534D"/>
    <w:rsid w:val="00E25670"/>
    <w:rsid w:val="00E25712"/>
    <w:rsid w:val="00E25774"/>
    <w:rsid w:val="00E2716B"/>
    <w:rsid w:val="00E278D0"/>
    <w:rsid w:val="00E27B36"/>
    <w:rsid w:val="00E27C57"/>
    <w:rsid w:val="00E27D95"/>
    <w:rsid w:val="00E27E87"/>
    <w:rsid w:val="00E305B8"/>
    <w:rsid w:val="00E30786"/>
    <w:rsid w:val="00E30D67"/>
    <w:rsid w:val="00E316C2"/>
    <w:rsid w:val="00E321B4"/>
    <w:rsid w:val="00E33895"/>
    <w:rsid w:val="00E3398B"/>
    <w:rsid w:val="00E351C8"/>
    <w:rsid w:val="00E35BFD"/>
    <w:rsid w:val="00E36BD6"/>
    <w:rsid w:val="00E37EF0"/>
    <w:rsid w:val="00E41517"/>
    <w:rsid w:val="00E4396D"/>
    <w:rsid w:val="00E455D6"/>
    <w:rsid w:val="00E46CA1"/>
    <w:rsid w:val="00E507DB"/>
    <w:rsid w:val="00E50AC5"/>
    <w:rsid w:val="00E50EA2"/>
    <w:rsid w:val="00E5111A"/>
    <w:rsid w:val="00E516AB"/>
    <w:rsid w:val="00E51FB9"/>
    <w:rsid w:val="00E5233B"/>
    <w:rsid w:val="00E52D45"/>
    <w:rsid w:val="00E53233"/>
    <w:rsid w:val="00E53256"/>
    <w:rsid w:val="00E53A83"/>
    <w:rsid w:val="00E5439E"/>
    <w:rsid w:val="00E5488A"/>
    <w:rsid w:val="00E54B5D"/>
    <w:rsid w:val="00E550FA"/>
    <w:rsid w:val="00E55394"/>
    <w:rsid w:val="00E554DA"/>
    <w:rsid w:val="00E55FA1"/>
    <w:rsid w:val="00E56420"/>
    <w:rsid w:val="00E5661D"/>
    <w:rsid w:val="00E56651"/>
    <w:rsid w:val="00E56D7B"/>
    <w:rsid w:val="00E57E76"/>
    <w:rsid w:val="00E57FAB"/>
    <w:rsid w:val="00E602CB"/>
    <w:rsid w:val="00E60CA3"/>
    <w:rsid w:val="00E62706"/>
    <w:rsid w:val="00E62C5F"/>
    <w:rsid w:val="00E632B6"/>
    <w:rsid w:val="00E63436"/>
    <w:rsid w:val="00E63C86"/>
    <w:rsid w:val="00E640B9"/>
    <w:rsid w:val="00E64474"/>
    <w:rsid w:val="00E65482"/>
    <w:rsid w:val="00E65856"/>
    <w:rsid w:val="00E66724"/>
    <w:rsid w:val="00E70D80"/>
    <w:rsid w:val="00E71384"/>
    <w:rsid w:val="00E71E66"/>
    <w:rsid w:val="00E7269B"/>
    <w:rsid w:val="00E73A6E"/>
    <w:rsid w:val="00E74288"/>
    <w:rsid w:val="00E743F8"/>
    <w:rsid w:val="00E74A0F"/>
    <w:rsid w:val="00E74FE4"/>
    <w:rsid w:val="00E75B6C"/>
    <w:rsid w:val="00E76A1C"/>
    <w:rsid w:val="00E76FBB"/>
    <w:rsid w:val="00E77E58"/>
    <w:rsid w:val="00E8066A"/>
    <w:rsid w:val="00E80995"/>
    <w:rsid w:val="00E81E3B"/>
    <w:rsid w:val="00E82BB3"/>
    <w:rsid w:val="00E82F1E"/>
    <w:rsid w:val="00E83F12"/>
    <w:rsid w:val="00E85667"/>
    <w:rsid w:val="00E85E42"/>
    <w:rsid w:val="00E862C0"/>
    <w:rsid w:val="00E86580"/>
    <w:rsid w:val="00E86D3A"/>
    <w:rsid w:val="00E86F57"/>
    <w:rsid w:val="00E87476"/>
    <w:rsid w:val="00E904B2"/>
    <w:rsid w:val="00E91127"/>
    <w:rsid w:val="00E91E6E"/>
    <w:rsid w:val="00E9259C"/>
    <w:rsid w:val="00E92B9A"/>
    <w:rsid w:val="00E92C58"/>
    <w:rsid w:val="00E92F34"/>
    <w:rsid w:val="00E93773"/>
    <w:rsid w:val="00E94B77"/>
    <w:rsid w:val="00E953EC"/>
    <w:rsid w:val="00E95F9C"/>
    <w:rsid w:val="00E96298"/>
    <w:rsid w:val="00E9682A"/>
    <w:rsid w:val="00E97083"/>
    <w:rsid w:val="00E97A66"/>
    <w:rsid w:val="00E97B32"/>
    <w:rsid w:val="00E97BE3"/>
    <w:rsid w:val="00EA212D"/>
    <w:rsid w:val="00EA219B"/>
    <w:rsid w:val="00EA2546"/>
    <w:rsid w:val="00EA4D19"/>
    <w:rsid w:val="00EA54EE"/>
    <w:rsid w:val="00EA6717"/>
    <w:rsid w:val="00EB0470"/>
    <w:rsid w:val="00EB0DDD"/>
    <w:rsid w:val="00EB11EE"/>
    <w:rsid w:val="00EB1248"/>
    <w:rsid w:val="00EB1D5D"/>
    <w:rsid w:val="00EB1DEA"/>
    <w:rsid w:val="00EB2259"/>
    <w:rsid w:val="00EB26E6"/>
    <w:rsid w:val="00EB2D62"/>
    <w:rsid w:val="00EB37B4"/>
    <w:rsid w:val="00EB3F99"/>
    <w:rsid w:val="00EB3FA7"/>
    <w:rsid w:val="00EB4F99"/>
    <w:rsid w:val="00EB5897"/>
    <w:rsid w:val="00EB5D56"/>
    <w:rsid w:val="00EB641F"/>
    <w:rsid w:val="00EB6C5C"/>
    <w:rsid w:val="00EB6F9F"/>
    <w:rsid w:val="00EB74AC"/>
    <w:rsid w:val="00EB76F6"/>
    <w:rsid w:val="00EC0140"/>
    <w:rsid w:val="00EC0BA5"/>
    <w:rsid w:val="00EC0F88"/>
    <w:rsid w:val="00EC1DC5"/>
    <w:rsid w:val="00EC1DF6"/>
    <w:rsid w:val="00EC3834"/>
    <w:rsid w:val="00EC4AD1"/>
    <w:rsid w:val="00EC5610"/>
    <w:rsid w:val="00EC5A88"/>
    <w:rsid w:val="00EC5AAA"/>
    <w:rsid w:val="00EC5BAB"/>
    <w:rsid w:val="00EC66B2"/>
    <w:rsid w:val="00EC720F"/>
    <w:rsid w:val="00EC7809"/>
    <w:rsid w:val="00EC7E06"/>
    <w:rsid w:val="00ED0A15"/>
    <w:rsid w:val="00ED10EA"/>
    <w:rsid w:val="00ED23EB"/>
    <w:rsid w:val="00ED2740"/>
    <w:rsid w:val="00ED2795"/>
    <w:rsid w:val="00ED2891"/>
    <w:rsid w:val="00ED292D"/>
    <w:rsid w:val="00ED45ED"/>
    <w:rsid w:val="00ED48E3"/>
    <w:rsid w:val="00ED4A42"/>
    <w:rsid w:val="00ED4CB8"/>
    <w:rsid w:val="00ED5303"/>
    <w:rsid w:val="00ED6A0A"/>
    <w:rsid w:val="00ED74F7"/>
    <w:rsid w:val="00ED7C32"/>
    <w:rsid w:val="00ED7DA5"/>
    <w:rsid w:val="00ED7F75"/>
    <w:rsid w:val="00EE0C8C"/>
    <w:rsid w:val="00EE1869"/>
    <w:rsid w:val="00EE1AA4"/>
    <w:rsid w:val="00EE1B5A"/>
    <w:rsid w:val="00EE2078"/>
    <w:rsid w:val="00EE27EA"/>
    <w:rsid w:val="00EE3276"/>
    <w:rsid w:val="00EE45C1"/>
    <w:rsid w:val="00EE4642"/>
    <w:rsid w:val="00EE4A7E"/>
    <w:rsid w:val="00EE4C0E"/>
    <w:rsid w:val="00EE6873"/>
    <w:rsid w:val="00EE7512"/>
    <w:rsid w:val="00EF23EC"/>
    <w:rsid w:val="00EF25CF"/>
    <w:rsid w:val="00EF4AF6"/>
    <w:rsid w:val="00EF5204"/>
    <w:rsid w:val="00EF5229"/>
    <w:rsid w:val="00EF56A7"/>
    <w:rsid w:val="00EF5922"/>
    <w:rsid w:val="00EF60F7"/>
    <w:rsid w:val="00EF7C60"/>
    <w:rsid w:val="00F008CA"/>
    <w:rsid w:val="00F01391"/>
    <w:rsid w:val="00F01689"/>
    <w:rsid w:val="00F01F5B"/>
    <w:rsid w:val="00F0227A"/>
    <w:rsid w:val="00F02517"/>
    <w:rsid w:val="00F02D80"/>
    <w:rsid w:val="00F02EFF"/>
    <w:rsid w:val="00F03076"/>
    <w:rsid w:val="00F0312F"/>
    <w:rsid w:val="00F03ADE"/>
    <w:rsid w:val="00F03B35"/>
    <w:rsid w:val="00F03F06"/>
    <w:rsid w:val="00F04273"/>
    <w:rsid w:val="00F04963"/>
    <w:rsid w:val="00F049CE"/>
    <w:rsid w:val="00F05711"/>
    <w:rsid w:val="00F06F3B"/>
    <w:rsid w:val="00F076F1"/>
    <w:rsid w:val="00F07859"/>
    <w:rsid w:val="00F07E3D"/>
    <w:rsid w:val="00F10509"/>
    <w:rsid w:val="00F105DF"/>
    <w:rsid w:val="00F109A3"/>
    <w:rsid w:val="00F10A2B"/>
    <w:rsid w:val="00F11595"/>
    <w:rsid w:val="00F116E5"/>
    <w:rsid w:val="00F11A87"/>
    <w:rsid w:val="00F11EF2"/>
    <w:rsid w:val="00F128F8"/>
    <w:rsid w:val="00F12B4C"/>
    <w:rsid w:val="00F12DB5"/>
    <w:rsid w:val="00F131DE"/>
    <w:rsid w:val="00F13224"/>
    <w:rsid w:val="00F13A70"/>
    <w:rsid w:val="00F14F86"/>
    <w:rsid w:val="00F15180"/>
    <w:rsid w:val="00F15686"/>
    <w:rsid w:val="00F15AAA"/>
    <w:rsid w:val="00F16F1A"/>
    <w:rsid w:val="00F1759A"/>
    <w:rsid w:val="00F17A70"/>
    <w:rsid w:val="00F17C92"/>
    <w:rsid w:val="00F200E6"/>
    <w:rsid w:val="00F21385"/>
    <w:rsid w:val="00F21AE9"/>
    <w:rsid w:val="00F2466E"/>
    <w:rsid w:val="00F264C9"/>
    <w:rsid w:val="00F26E02"/>
    <w:rsid w:val="00F27462"/>
    <w:rsid w:val="00F27A24"/>
    <w:rsid w:val="00F27A80"/>
    <w:rsid w:val="00F30932"/>
    <w:rsid w:val="00F314D7"/>
    <w:rsid w:val="00F3160D"/>
    <w:rsid w:val="00F324DB"/>
    <w:rsid w:val="00F32CB4"/>
    <w:rsid w:val="00F33262"/>
    <w:rsid w:val="00F33E8E"/>
    <w:rsid w:val="00F36B76"/>
    <w:rsid w:val="00F375D9"/>
    <w:rsid w:val="00F37D6E"/>
    <w:rsid w:val="00F40D34"/>
    <w:rsid w:val="00F40E56"/>
    <w:rsid w:val="00F424AB"/>
    <w:rsid w:val="00F42BDB"/>
    <w:rsid w:val="00F434B2"/>
    <w:rsid w:val="00F43E3F"/>
    <w:rsid w:val="00F44D8E"/>
    <w:rsid w:val="00F46499"/>
    <w:rsid w:val="00F46A0B"/>
    <w:rsid w:val="00F470A7"/>
    <w:rsid w:val="00F47BBF"/>
    <w:rsid w:val="00F47FB1"/>
    <w:rsid w:val="00F50599"/>
    <w:rsid w:val="00F50A38"/>
    <w:rsid w:val="00F51324"/>
    <w:rsid w:val="00F541CB"/>
    <w:rsid w:val="00F54BB0"/>
    <w:rsid w:val="00F54C67"/>
    <w:rsid w:val="00F55366"/>
    <w:rsid w:val="00F555C0"/>
    <w:rsid w:val="00F55BEB"/>
    <w:rsid w:val="00F560B1"/>
    <w:rsid w:val="00F57257"/>
    <w:rsid w:val="00F5792A"/>
    <w:rsid w:val="00F60A85"/>
    <w:rsid w:val="00F6136B"/>
    <w:rsid w:val="00F6177B"/>
    <w:rsid w:val="00F62012"/>
    <w:rsid w:val="00F623B3"/>
    <w:rsid w:val="00F628CC"/>
    <w:rsid w:val="00F633DB"/>
    <w:rsid w:val="00F63C9E"/>
    <w:rsid w:val="00F64869"/>
    <w:rsid w:val="00F65AA0"/>
    <w:rsid w:val="00F6631D"/>
    <w:rsid w:val="00F67085"/>
    <w:rsid w:val="00F67132"/>
    <w:rsid w:val="00F67D28"/>
    <w:rsid w:val="00F67FFD"/>
    <w:rsid w:val="00F70367"/>
    <w:rsid w:val="00F71EC1"/>
    <w:rsid w:val="00F7243A"/>
    <w:rsid w:val="00F72D01"/>
    <w:rsid w:val="00F73048"/>
    <w:rsid w:val="00F7326A"/>
    <w:rsid w:val="00F733C9"/>
    <w:rsid w:val="00F73923"/>
    <w:rsid w:val="00F73FC3"/>
    <w:rsid w:val="00F74621"/>
    <w:rsid w:val="00F749FB"/>
    <w:rsid w:val="00F74B5A"/>
    <w:rsid w:val="00F75441"/>
    <w:rsid w:val="00F75936"/>
    <w:rsid w:val="00F76E6E"/>
    <w:rsid w:val="00F8000F"/>
    <w:rsid w:val="00F80795"/>
    <w:rsid w:val="00F807DB"/>
    <w:rsid w:val="00F80874"/>
    <w:rsid w:val="00F80B12"/>
    <w:rsid w:val="00F80C14"/>
    <w:rsid w:val="00F81C71"/>
    <w:rsid w:val="00F8275A"/>
    <w:rsid w:val="00F83368"/>
    <w:rsid w:val="00F8399D"/>
    <w:rsid w:val="00F84215"/>
    <w:rsid w:val="00F84AC1"/>
    <w:rsid w:val="00F84FBA"/>
    <w:rsid w:val="00F85328"/>
    <w:rsid w:val="00F854C1"/>
    <w:rsid w:val="00F85EAF"/>
    <w:rsid w:val="00F868BF"/>
    <w:rsid w:val="00F87396"/>
    <w:rsid w:val="00F91915"/>
    <w:rsid w:val="00F92886"/>
    <w:rsid w:val="00F93BB3"/>
    <w:rsid w:val="00F93D75"/>
    <w:rsid w:val="00F94D56"/>
    <w:rsid w:val="00F9590A"/>
    <w:rsid w:val="00F973CA"/>
    <w:rsid w:val="00F97E8B"/>
    <w:rsid w:val="00F97F7A"/>
    <w:rsid w:val="00FA0F77"/>
    <w:rsid w:val="00FA2F13"/>
    <w:rsid w:val="00FA396C"/>
    <w:rsid w:val="00FA3D12"/>
    <w:rsid w:val="00FA58E9"/>
    <w:rsid w:val="00FA5B25"/>
    <w:rsid w:val="00FA64A9"/>
    <w:rsid w:val="00FA67B4"/>
    <w:rsid w:val="00FA778B"/>
    <w:rsid w:val="00FA7E9F"/>
    <w:rsid w:val="00FB098E"/>
    <w:rsid w:val="00FB0E3F"/>
    <w:rsid w:val="00FB2492"/>
    <w:rsid w:val="00FB2E06"/>
    <w:rsid w:val="00FB3661"/>
    <w:rsid w:val="00FB48E8"/>
    <w:rsid w:val="00FB565C"/>
    <w:rsid w:val="00FB6CFE"/>
    <w:rsid w:val="00FB77E2"/>
    <w:rsid w:val="00FB7A89"/>
    <w:rsid w:val="00FC0AE1"/>
    <w:rsid w:val="00FC0E33"/>
    <w:rsid w:val="00FC215C"/>
    <w:rsid w:val="00FC291E"/>
    <w:rsid w:val="00FC40BF"/>
    <w:rsid w:val="00FC560B"/>
    <w:rsid w:val="00FC5A6A"/>
    <w:rsid w:val="00FC5B9E"/>
    <w:rsid w:val="00FC5BE8"/>
    <w:rsid w:val="00FC5BEE"/>
    <w:rsid w:val="00FC6256"/>
    <w:rsid w:val="00FC6D84"/>
    <w:rsid w:val="00FC7A79"/>
    <w:rsid w:val="00FD0E67"/>
    <w:rsid w:val="00FD1083"/>
    <w:rsid w:val="00FD12FE"/>
    <w:rsid w:val="00FD25A4"/>
    <w:rsid w:val="00FD25A9"/>
    <w:rsid w:val="00FD2EB8"/>
    <w:rsid w:val="00FD2ED8"/>
    <w:rsid w:val="00FD3D6A"/>
    <w:rsid w:val="00FD5C93"/>
    <w:rsid w:val="00FD5D39"/>
    <w:rsid w:val="00FD63E6"/>
    <w:rsid w:val="00FD7334"/>
    <w:rsid w:val="00FE00B5"/>
    <w:rsid w:val="00FE067E"/>
    <w:rsid w:val="00FE07A1"/>
    <w:rsid w:val="00FE07E0"/>
    <w:rsid w:val="00FE15BE"/>
    <w:rsid w:val="00FE1A8A"/>
    <w:rsid w:val="00FE23D2"/>
    <w:rsid w:val="00FE2974"/>
    <w:rsid w:val="00FE441F"/>
    <w:rsid w:val="00FE57E8"/>
    <w:rsid w:val="00FE5958"/>
    <w:rsid w:val="00FE7D9B"/>
    <w:rsid w:val="00FF0621"/>
    <w:rsid w:val="00FF259C"/>
    <w:rsid w:val="00FF2777"/>
    <w:rsid w:val="00FF2A74"/>
    <w:rsid w:val="00FF2A91"/>
    <w:rsid w:val="00FF2FE6"/>
    <w:rsid w:val="00FF3471"/>
    <w:rsid w:val="00FF3D8E"/>
    <w:rsid w:val="00FF52F1"/>
    <w:rsid w:val="00FF5DAE"/>
    <w:rsid w:val="00FF6BD9"/>
    <w:rsid w:val="00FF7893"/>
    <w:rsid w:val="00FF7F88"/>
    <w:rsid w:val="2F4863D6"/>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02a6c,#666"/>
    </o:shapedefaults>
    <o:shapelayout v:ext="edit">
      <o:idmap v:ext="edit" data="2"/>
    </o:shapelayout>
  </w:shapeDefaults>
  <w:decimalSymbol w:val="."/>
  <w:listSeparator w:val=","/>
  <w14:docId w14:val="1AA31A63"/>
  <w15:docId w15:val="{8AE230C6-CD6A-4020-A259-4664879EA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Angsana New"/>
        <w:lang w:val="en-US" w:eastAsia="en-US" w:bidi="th-TH"/>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0D61"/>
    <w:rPr>
      <w:sz w:val="24"/>
      <w:szCs w:val="24"/>
    </w:rPr>
  </w:style>
  <w:style w:type="paragraph" w:styleId="Heading1">
    <w:name w:val="heading 1"/>
    <w:basedOn w:val="Normal"/>
    <w:next w:val="Normal"/>
    <w:link w:val="Heading1Char"/>
    <w:uiPriority w:val="9"/>
    <w:qFormat/>
    <w:rsid w:val="0014055F"/>
    <w:pPr>
      <w:keepNext/>
      <w:numPr>
        <w:numId w:val="1"/>
      </w:numPr>
      <w:spacing w:before="360" w:after="240"/>
      <w:outlineLvl w:val="0"/>
    </w:pPr>
    <w:rPr>
      <w:rFonts w:ascii="Gill Sans MT" w:hAnsi="Gill Sans MT" w:cs="Tahoma"/>
      <w:caps/>
      <w:sz w:val="28"/>
      <w:szCs w:val="40"/>
    </w:rPr>
  </w:style>
  <w:style w:type="paragraph" w:styleId="Heading2">
    <w:name w:val="heading 2"/>
    <w:basedOn w:val="Normal"/>
    <w:next w:val="Normal"/>
    <w:link w:val="Heading2Char"/>
    <w:uiPriority w:val="9"/>
    <w:qFormat/>
    <w:rsid w:val="0014055F"/>
    <w:pPr>
      <w:keepNext/>
      <w:numPr>
        <w:ilvl w:val="1"/>
        <w:numId w:val="1"/>
      </w:numPr>
      <w:spacing w:before="240" w:after="240"/>
      <w:outlineLvl w:val="1"/>
    </w:pPr>
    <w:rPr>
      <w:rFonts w:ascii="Gill Sans MT" w:hAnsi="Gill Sans MT" w:cs="Times New Roman"/>
      <w:color w:val="000000" w:themeColor="text1"/>
      <w:sz w:val="28"/>
      <w:szCs w:val="28"/>
    </w:rPr>
  </w:style>
  <w:style w:type="paragraph" w:styleId="Heading3">
    <w:name w:val="heading 3"/>
    <w:basedOn w:val="Heading2"/>
    <w:next w:val="Normal"/>
    <w:link w:val="Heading3Char"/>
    <w:uiPriority w:val="9"/>
    <w:qFormat/>
    <w:rsid w:val="00A830B7"/>
    <w:pPr>
      <w:numPr>
        <w:ilvl w:val="0"/>
        <w:numId w:val="0"/>
      </w:numPr>
      <w:outlineLvl w:val="2"/>
    </w:pPr>
    <w:rPr>
      <w:b/>
      <w:bCs/>
      <w:color w:val="666666"/>
      <w:sz w:val="32"/>
      <w:szCs w:val="32"/>
    </w:rPr>
  </w:style>
  <w:style w:type="paragraph" w:styleId="Heading4">
    <w:name w:val="heading 4"/>
    <w:basedOn w:val="Normal"/>
    <w:next w:val="Normal"/>
    <w:link w:val="Heading4Char"/>
    <w:uiPriority w:val="9"/>
    <w:qFormat/>
    <w:rsid w:val="00F324DB"/>
    <w:pPr>
      <w:keepNext/>
      <w:spacing w:before="360"/>
      <w:outlineLvl w:val="3"/>
    </w:pPr>
    <w:rPr>
      <w:rFonts w:ascii="Gill Sans MT" w:hAnsi="Gill Sans MT"/>
      <w:color w:val="666666"/>
      <w:sz w:val="28"/>
      <w:szCs w:val="28"/>
    </w:rPr>
  </w:style>
  <w:style w:type="paragraph" w:styleId="Heading5">
    <w:name w:val="heading 5"/>
    <w:basedOn w:val="Normal"/>
    <w:next w:val="Normal"/>
    <w:link w:val="Heading5Char"/>
    <w:uiPriority w:val="9"/>
    <w:qFormat/>
    <w:rsid w:val="00431DF8"/>
    <w:pPr>
      <w:spacing w:before="360" w:after="60"/>
      <w:outlineLvl w:val="4"/>
    </w:pPr>
    <w:rPr>
      <w:rFonts w:ascii="Gill Sans MT" w:hAnsi="Gill Sans MT"/>
      <w:b/>
      <w:bCs/>
      <w:color w:val="9DBFE5"/>
      <w:sz w:val="28"/>
      <w:szCs w:val="28"/>
    </w:rPr>
  </w:style>
  <w:style w:type="paragraph" w:styleId="Heading6">
    <w:name w:val="heading 6"/>
    <w:basedOn w:val="Normal"/>
    <w:next w:val="Normal"/>
    <w:link w:val="Heading6Char"/>
    <w:uiPriority w:val="9"/>
    <w:semiHidden/>
    <w:unhideWhenUsed/>
    <w:qFormat/>
    <w:rsid w:val="005A218D"/>
    <w:pPr>
      <w:keepNext/>
      <w:keepLines/>
      <w:spacing w:before="40"/>
      <w:ind w:left="1152" w:hanging="1152"/>
      <w:outlineLvl w:val="5"/>
    </w:pPr>
    <w:rPr>
      <w:rFonts w:asciiTheme="majorHAnsi" w:eastAsiaTheme="majorEastAsia" w:hAnsiTheme="majorHAnsi" w:cstheme="majorBidi"/>
      <w:color w:val="243F60" w:themeColor="accent1" w:themeShade="7F"/>
      <w:szCs w:val="22"/>
    </w:rPr>
  </w:style>
  <w:style w:type="paragraph" w:styleId="Heading7">
    <w:name w:val="heading 7"/>
    <w:basedOn w:val="Normal"/>
    <w:next w:val="Normal"/>
    <w:link w:val="Heading7Char"/>
    <w:uiPriority w:val="9"/>
    <w:semiHidden/>
    <w:unhideWhenUsed/>
    <w:qFormat/>
    <w:rsid w:val="005A218D"/>
    <w:pPr>
      <w:keepNext/>
      <w:keepLines/>
      <w:spacing w:before="40"/>
      <w:ind w:left="1296" w:hanging="1296"/>
      <w:outlineLvl w:val="6"/>
    </w:pPr>
    <w:rPr>
      <w:rFonts w:asciiTheme="majorHAnsi" w:eastAsiaTheme="majorEastAsia" w:hAnsiTheme="majorHAnsi" w:cstheme="majorBidi"/>
      <w:i/>
      <w:iCs/>
      <w:color w:val="243F60" w:themeColor="accent1" w:themeShade="7F"/>
      <w:szCs w:val="22"/>
    </w:rPr>
  </w:style>
  <w:style w:type="paragraph" w:styleId="Heading8">
    <w:name w:val="heading 8"/>
    <w:basedOn w:val="Normal"/>
    <w:next w:val="Normal"/>
    <w:link w:val="Heading8Char"/>
    <w:uiPriority w:val="9"/>
    <w:semiHidden/>
    <w:unhideWhenUsed/>
    <w:qFormat/>
    <w:rsid w:val="005A218D"/>
    <w:pPr>
      <w:keepNext/>
      <w:keepLines/>
      <w:spacing w:before="4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A218D"/>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3454A"/>
    <w:pPr>
      <w:tabs>
        <w:tab w:val="center" w:pos="4153"/>
        <w:tab w:val="right" w:pos="8306"/>
      </w:tabs>
    </w:pPr>
    <w:rPr>
      <w:szCs w:val="28"/>
    </w:rPr>
  </w:style>
  <w:style w:type="paragraph" w:styleId="Footer">
    <w:name w:val="footer"/>
    <w:basedOn w:val="Normal"/>
    <w:link w:val="FooterChar"/>
    <w:uiPriority w:val="99"/>
    <w:rsid w:val="00B3454A"/>
    <w:pPr>
      <w:tabs>
        <w:tab w:val="right" w:pos="9000"/>
      </w:tabs>
      <w:ind w:left="-360" w:right="-360"/>
    </w:pPr>
    <w:rPr>
      <w:rFonts w:ascii="Gill Sans MT" w:hAnsi="Gill Sans MT"/>
      <w:color w:val="666666"/>
      <w:sz w:val="20"/>
      <w:szCs w:val="20"/>
    </w:rPr>
  </w:style>
  <w:style w:type="paragraph" w:styleId="FootnoteText">
    <w:name w:val="footnote text"/>
    <w:basedOn w:val="Normal"/>
    <w:link w:val="FootnoteTextChar"/>
    <w:uiPriority w:val="99"/>
    <w:rsid w:val="00B2501C"/>
    <w:rPr>
      <w:sz w:val="20"/>
      <w:szCs w:val="20"/>
    </w:rPr>
  </w:style>
  <w:style w:type="character" w:styleId="FootnoteReference">
    <w:name w:val="footnote reference"/>
    <w:aliases w:val=" BVI fnr,BVI fnr, BVI fnr Car Car,BVI fnr Car, BVI fnr Car Car Car Car, BVI fnr Car Car Car Car Char,BVI fnr Car Car,BVI fnr Car Car Car Car,BVI fnr Car Car Car Car Char"/>
    <w:link w:val="Char2"/>
    <w:uiPriority w:val="99"/>
    <w:qFormat/>
    <w:rsid w:val="00B2501C"/>
    <w:rPr>
      <w:vertAlign w:val="superscript"/>
    </w:rPr>
  </w:style>
  <w:style w:type="paragraph" w:styleId="BalloonText">
    <w:name w:val="Balloon Text"/>
    <w:basedOn w:val="Normal"/>
    <w:link w:val="BalloonTextChar"/>
    <w:uiPriority w:val="99"/>
    <w:semiHidden/>
    <w:rsid w:val="00FD1083"/>
    <w:rPr>
      <w:rFonts w:ascii="Tahoma" w:hAnsi="Tahoma" w:cs="Tahoma"/>
      <w:sz w:val="16"/>
      <w:szCs w:val="16"/>
    </w:rPr>
  </w:style>
  <w:style w:type="character" w:styleId="CommentReference">
    <w:name w:val="annotation reference"/>
    <w:uiPriority w:val="99"/>
    <w:semiHidden/>
    <w:rsid w:val="00D0421C"/>
    <w:rPr>
      <w:sz w:val="16"/>
      <w:szCs w:val="18"/>
    </w:rPr>
  </w:style>
  <w:style w:type="paragraph" w:styleId="CommentText">
    <w:name w:val="annotation text"/>
    <w:basedOn w:val="Normal"/>
    <w:link w:val="CommentTextChar"/>
    <w:uiPriority w:val="99"/>
    <w:rsid w:val="00D0421C"/>
    <w:rPr>
      <w:sz w:val="20"/>
      <w:szCs w:val="23"/>
    </w:rPr>
  </w:style>
  <w:style w:type="paragraph" w:styleId="CommentSubject">
    <w:name w:val="annotation subject"/>
    <w:basedOn w:val="CommentText"/>
    <w:next w:val="CommentText"/>
    <w:link w:val="CommentSubjectChar"/>
    <w:uiPriority w:val="99"/>
    <w:semiHidden/>
    <w:rsid w:val="00D0421C"/>
    <w:rPr>
      <w:b/>
      <w:bCs/>
    </w:rPr>
  </w:style>
  <w:style w:type="character" w:styleId="PageNumber">
    <w:name w:val="page number"/>
    <w:basedOn w:val="DefaultParagraphFont"/>
    <w:rsid w:val="00B3454A"/>
  </w:style>
  <w:style w:type="character" w:styleId="Hyperlink">
    <w:name w:val="Hyperlink"/>
    <w:aliases w:val="Heading 7 Char1"/>
    <w:uiPriority w:val="99"/>
    <w:rsid w:val="00090D40"/>
    <w:rPr>
      <w:color w:val="0000FF"/>
      <w:u w:val="single"/>
    </w:rPr>
  </w:style>
  <w:style w:type="paragraph" w:styleId="Caption">
    <w:name w:val="caption"/>
    <w:basedOn w:val="Normal"/>
    <w:next w:val="Normal"/>
    <w:link w:val="CaptionChar"/>
    <w:uiPriority w:val="35"/>
    <w:qFormat/>
    <w:rsid w:val="002815EB"/>
    <w:rPr>
      <w:rFonts w:eastAsia="MS Mincho"/>
      <w:b/>
      <w:bCs/>
      <w:sz w:val="20"/>
      <w:szCs w:val="20"/>
      <w:lang w:val="en-GB" w:eastAsia="ja-JP"/>
    </w:rPr>
  </w:style>
  <w:style w:type="character" w:customStyle="1" w:styleId="CaptionChar">
    <w:name w:val="Caption Char"/>
    <w:link w:val="Caption"/>
    <w:rsid w:val="00CC7C34"/>
    <w:rPr>
      <w:rFonts w:eastAsia="MS Mincho" w:cs="Angsana New"/>
      <w:b/>
      <w:bCs/>
      <w:lang w:val="en-GB" w:eastAsia="ja-JP" w:bidi="ar-SA"/>
    </w:rPr>
  </w:style>
  <w:style w:type="paragraph" w:styleId="BodyText">
    <w:name w:val="Body Text"/>
    <w:basedOn w:val="Normal"/>
    <w:link w:val="BodyTextChar"/>
    <w:rsid w:val="009E6233"/>
    <w:pPr>
      <w:spacing w:after="220"/>
    </w:pPr>
    <w:rPr>
      <w:rFonts w:ascii="Calibri" w:hAnsi="Calibri" w:cs="Calibri"/>
      <w:sz w:val="22"/>
      <w:szCs w:val="22"/>
    </w:rPr>
  </w:style>
  <w:style w:type="character" w:customStyle="1" w:styleId="BodyTextChar">
    <w:name w:val="Body Text Char"/>
    <w:link w:val="BodyText"/>
    <w:rsid w:val="009E6233"/>
    <w:rPr>
      <w:rFonts w:ascii="Calibri" w:hAnsi="Calibri" w:cs="Calibri"/>
      <w:sz w:val="22"/>
      <w:szCs w:val="22"/>
      <w:lang w:bidi="ar-SA"/>
    </w:rPr>
  </w:style>
  <w:style w:type="paragraph" w:customStyle="1" w:styleId="BodyTextleader">
    <w:name w:val="Body Text leader"/>
    <w:basedOn w:val="BodyText"/>
    <w:link w:val="BodyTextleaderChar"/>
    <w:rsid w:val="0099650B"/>
    <w:rPr>
      <w:b/>
      <w:bCs/>
      <w:color w:val="666666"/>
    </w:rPr>
  </w:style>
  <w:style w:type="character" w:customStyle="1" w:styleId="BodyTextleaderChar">
    <w:name w:val="Body Text leader Char"/>
    <w:link w:val="BodyTextleader"/>
    <w:rsid w:val="0099650B"/>
    <w:rPr>
      <w:rFonts w:ascii="Gill Sans MT" w:hAnsi="Gill Sans MT" w:cs="Angsana New"/>
      <w:b/>
      <w:bCs/>
      <w:color w:val="666666"/>
      <w:sz w:val="22"/>
      <w:szCs w:val="22"/>
      <w:lang w:val="en-US" w:eastAsia="en-US" w:bidi="ar-SA"/>
    </w:rPr>
  </w:style>
  <w:style w:type="paragraph" w:customStyle="1" w:styleId="BodyTextQuote">
    <w:name w:val="Body Text Quote"/>
    <w:basedOn w:val="BodyText"/>
    <w:link w:val="BodyTextQuoteChar"/>
    <w:rsid w:val="0099650B"/>
    <w:pPr>
      <w:ind w:left="720" w:right="720"/>
    </w:pPr>
  </w:style>
  <w:style w:type="character" w:customStyle="1" w:styleId="BodyTextQuoteChar">
    <w:name w:val="Body Text Quote Char"/>
    <w:basedOn w:val="BodyTextChar"/>
    <w:link w:val="BodyTextQuote"/>
    <w:rsid w:val="00530D30"/>
    <w:rPr>
      <w:rFonts w:ascii="Gill Sans MT" w:hAnsi="Gill Sans MT" w:cs="Angsana New"/>
      <w:sz w:val="22"/>
      <w:szCs w:val="22"/>
      <w:lang w:val="en-US" w:eastAsia="en-US" w:bidi="ar-SA"/>
    </w:rPr>
  </w:style>
  <w:style w:type="paragraph" w:customStyle="1" w:styleId="CaptionTitle">
    <w:name w:val="Caption Title"/>
    <w:basedOn w:val="Caption"/>
    <w:link w:val="CaptionTitleChar"/>
    <w:rsid w:val="00151E4E"/>
    <w:pPr>
      <w:keepNext/>
    </w:pPr>
    <w:rPr>
      <w:rFonts w:ascii="Gill Sans MT" w:hAnsi="Gill Sans MT"/>
      <w:bCs w:val="0"/>
      <w:color w:val="666666"/>
      <w:sz w:val="22"/>
      <w:szCs w:val="22"/>
    </w:rPr>
  </w:style>
  <w:style w:type="character" w:customStyle="1" w:styleId="CaptionTitleChar">
    <w:name w:val="Caption Title Char"/>
    <w:link w:val="CaptionTitle"/>
    <w:rsid w:val="00151E4E"/>
    <w:rPr>
      <w:rFonts w:ascii="Gill Sans MT" w:eastAsia="MS Mincho" w:hAnsi="Gill Sans MT" w:cs="Angsana New"/>
      <w:b/>
      <w:bCs/>
      <w:color w:val="666666"/>
      <w:sz w:val="22"/>
      <w:szCs w:val="22"/>
      <w:lang w:val="en-GB" w:eastAsia="ja-JP" w:bidi="ar-SA"/>
    </w:rPr>
  </w:style>
  <w:style w:type="paragraph" w:customStyle="1" w:styleId="CaptionText">
    <w:name w:val="Caption Text"/>
    <w:basedOn w:val="CaptionTitle"/>
    <w:rsid w:val="00B3454A"/>
    <w:rPr>
      <w:rFonts w:cs="Arial"/>
      <w:b w:val="0"/>
      <w:i/>
      <w:iCs/>
      <w:sz w:val="20"/>
      <w:szCs w:val="20"/>
    </w:rPr>
  </w:style>
  <w:style w:type="paragraph" w:customStyle="1" w:styleId="BodyTextBullets">
    <w:name w:val="Body Text Bullets"/>
    <w:basedOn w:val="BodyText"/>
    <w:link w:val="BodyTextBulletsChar"/>
    <w:rsid w:val="00B3454A"/>
    <w:pPr>
      <w:numPr>
        <w:numId w:val="2"/>
      </w:numPr>
      <w:tabs>
        <w:tab w:val="clear" w:pos="360"/>
        <w:tab w:val="num" w:pos="720"/>
      </w:tabs>
      <w:ind w:left="720"/>
    </w:pPr>
  </w:style>
  <w:style w:type="character" w:customStyle="1" w:styleId="BodyTextBulletsChar">
    <w:name w:val="Body Text Bullets Char"/>
    <w:basedOn w:val="BodyTextChar"/>
    <w:link w:val="BodyTextBullets"/>
    <w:rsid w:val="00B3454A"/>
    <w:rPr>
      <w:rFonts w:ascii="Calibri" w:hAnsi="Calibri" w:cs="Calibri"/>
      <w:sz w:val="22"/>
      <w:szCs w:val="22"/>
      <w:lang w:bidi="ar-SA"/>
    </w:rPr>
  </w:style>
  <w:style w:type="paragraph" w:customStyle="1" w:styleId="BodyTextnoparaspace">
    <w:name w:val="Body Text (no para. space)"/>
    <w:basedOn w:val="BodyText"/>
    <w:rsid w:val="006B2835"/>
    <w:pPr>
      <w:spacing w:after="0"/>
    </w:pPr>
  </w:style>
  <w:style w:type="paragraph" w:styleId="TOC1">
    <w:name w:val="toc 1"/>
    <w:basedOn w:val="Normal"/>
    <w:next w:val="Normal"/>
    <w:autoRedefine/>
    <w:uiPriority w:val="39"/>
    <w:rsid w:val="00B3454A"/>
    <w:pPr>
      <w:keepNext/>
      <w:tabs>
        <w:tab w:val="left" w:pos="540"/>
        <w:tab w:val="right" w:leader="dot" w:pos="8630"/>
      </w:tabs>
      <w:spacing w:before="240" w:after="120"/>
      <w:ind w:left="547" w:hanging="547"/>
    </w:pPr>
    <w:rPr>
      <w:rFonts w:ascii="Gill Sans MT" w:hAnsi="Gill Sans MT"/>
      <w:noProof/>
      <w:color w:val="002A6C"/>
      <w:sz w:val="28"/>
      <w:szCs w:val="28"/>
    </w:rPr>
  </w:style>
  <w:style w:type="paragraph" w:styleId="TOC2">
    <w:name w:val="toc 2"/>
    <w:basedOn w:val="Normal"/>
    <w:next w:val="Normal"/>
    <w:autoRedefine/>
    <w:uiPriority w:val="39"/>
    <w:rsid w:val="00F324DB"/>
    <w:pPr>
      <w:tabs>
        <w:tab w:val="left" w:pos="540"/>
        <w:tab w:val="right" w:leader="dot" w:pos="8630"/>
      </w:tabs>
      <w:spacing w:before="60"/>
      <w:ind w:left="540" w:hanging="540"/>
    </w:pPr>
    <w:rPr>
      <w:rFonts w:ascii="Gill Sans MT" w:hAnsi="Gill Sans MT"/>
      <w:noProof/>
      <w:color w:val="002A6C"/>
      <w:szCs w:val="28"/>
    </w:rPr>
  </w:style>
  <w:style w:type="paragraph" w:styleId="TOC3">
    <w:name w:val="toc 3"/>
    <w:basedOn w:val="Normal"/>
    <w:next w:val="Normal"/>
    <w:autoRedefine/>
    <w:uiPriority w:val="39"/>
    <w:rsid w:val="00F324DB"/>
    <w:pPr>
      <w:tabs>
        <w:tab w:val="right" w:leader="dot" w:pos="8630"/>
      </w:tabs>
      <w:ind w:left="180"/>
    </w:pPr>
    <w:rPr>
      <w:rFonts w:ascii="Gill Sans MT" w:hAnsi="Gill Sans MT"/>
      <w:noProof/>
      <w:color w:val="666666"/>
      <w:sz w:val="22"/>
      <w:szCs w:val="22"/>
    </w:rPr>
  </w:style>
  <w:style w:type="paragraph" w:styleId="TOC4">
    <w:name w:val="toc 4"/>
    <w:basedOn w:val="Normal"/>
    <w:next w:val="Normal"/>
    <w:autoRedefine/>
    <w:uiPriority w:val="39"/>
    <w:rsid w:val="00115447"/>
    <w:pPr>
      <w:tabs>
        <w:tab w:val="right" w:leader="dot" w:pos="8630"/>
      </w:tabs>
      <w:ind w:left="360"/>
    </w:pPr>
    <w:rPr>
      <w:rFonts w:ascii="Gill Sans MT" w:hAnsi="Gill Sans MT"/>
      <w:noProof/>
      <w:color w:val="808080"/>
      <w:sz w:val="20"/>
      <w:szCs w:val="20"/>
    </w:rPr>
  </w:style>
  <w:style w:type="paragraph" w:styleId="TOC5">
    <w:name w:val="toc 5"/>
    <w:basedOn w:val="Normal"/>
    <w:next w:val="Normal"/>
    <w:autoRedefine/>
    <w:uiPriority w:val="39"/>
    <w:rsid w:val="00115447"/>
    <w:pPr>
      <w:tabs>
        <w:tab w:val="right" w:leader="dot" w:pos="8630"/>
      </w:tabs>
      <w:ind w:left="360"/>
    </w:pPr>
    <w:rPr>
      <w:rFonts w:ascii="Gill Sans MT" w:hAnsi="Gill Sans MT"/>
      <w:noProof/>
      <w:color w:val="808080"/>
      <w:sz w:val="20"/>
      <w:szCs w:val="20"/>
    </w:rPr>
  </w:style>
  <w:style w:type="paragraph" w:customStyle="1" w:styleId="TableofContents">
    <w:name w:val="Table of Contents"/>
    <w:basedOn w:val="Heading1"/>
    <w:rsid w:val="00B3454A"/>
    <w:pPr>
      <w:numPr>
        <w:numId w:val="0"/>
      </w:numPr>
    </w:pPr>
  </w:style>
  <w:style w:type="paragraph" w:customStyle="1" w:styleId="TableText">
    <w:name w:val="Table Text"/>
    <w:basedOn w:val="Normal"/>
    <w:link w:val="TableTextChar"/>
    <w:qFormat/>
    <w:rsid w:val="009E6233"/>
    <w:pPr>
      <w:spacing w:before="40" w:after="40"/>
    </w:pPr>
    <w:rPr>
      <w:rFonts w:ascii="Calibri" w:hAnsi="Calibri" w:cs="Calibri"/>
      <w:sz w:val="20"/>
    </w:rPr>
  </w:style>
  <w:style w:type="paragraph" w:customStyle="1" w:styleId="TableCaption">
    <w:name w:val="Table Caption"/>
    <w:basedOn w:val="Normal"/>
    <w:qFormat/>
    <w:rsid w:val="00850D61"/>
    <w:pPr>
      <w:keepNext/>
      <w:spacing w:before="120" w:after="40"/>
    </w:pPr>
    <w:rPr>
      <w:rFonts w:ascii="Gill Sans MT" w:eastAsia="MS Mincho" w:hAnsi="Gill Sans MT"/>
      <w:b/>
      <w:sz w:val="22"/>
      <w:szCs w:val="22"/>
      <w:lang w:val="en-GB" w:eastAsia="ja-JP"/>
    </w:rPr>
  </w:style>
  <w:style w:type="paragraph" w:customStyle="1" w:styleId="Tabletextheader">
    <w:name w:val="Table text header"/>
    <w:basedOn w:val="TableText"/>
    <w:qFormat/>
    <w:rsid w:val="005F4AC4"/>
    <w:pPr>
      <w:keepNext/>
      <w:spacing w:before="80" w:after="80"/>
      <w:jc w:val="center"/>
    </w:pPr>
    <w:rPr>
      <w:rFonts w:eastAsia="Cambria" w:cs="Times New Roman"/>
      <w:b/>
      <w:szCs w:val="20"/>
    </w:rPr>
  </w:style>
  <w:style w:type="character" w:customStyle="1" w:styleId="TableTextChar">
    <w:name w:val="Table Text Char"/>
    <w:link w:val="TableText"/>
    <w:rsid w:val="009E6233"/>
    <w:rPr>
      <w:rFonts w:ascii="Calibri" w:hAnsi="Calibri" w:cs="Calibri"/>
      <w:szCs w:val="24"/>
      <w:lang w:bidi="ar-SA"/>
    </w:rPr>
  </w:style>
  <w:style w:type="paragraph" w:customStyle="1" w:styleId="TableBullet">
    <w:name w:val="Table Bullet"/>
    <w:basedOn w:val="TableText"/>
    <w:rsid w:val="00FF52F1"/>
    <w:pPr>
      <w:numPr>
        <w:numId w:val="3"/>
      </w:numPr>
      <w:tabs>
        <w:tab w:val="clear" w:pos="105"/>
        <w:tab w:val="num" w:pos="360"/>
      </w:tabs>
      <w:ind w:left="253" w:hanging="253"/>
    </w:pPr>
    <w:rPr>
      <w:szCs w:val="20"/>
    </w:rPr>
  </w:style>
  <w:style w:type="paragraph" w:customStyle="1" w:styleId="bodyTextbulletsnoparaspace">
    <w:name w:val="body Text bullets (no para. space)"/>
    <w:basedOn w:val="BodyTextBullets"/>
    <w:rsid w:val="00850D61"/>
    <w:pPr>
      <w:spacing w:after="0"/>
    </w:pPr>
  </w:style>
  <w:style w:type="character" w:customStyle="1" w:styleId="HeaderChar">
    <w:name w:val="Header Char"/>
    <w:link w:val="Header"/>
    <w:rsid w:val="00D14BBF"/>
    <w:rPr>
      <w:sz w:val="24"/>
      <w:szCs w:val="28"/>
      <w:lang w:bidi="ar-SA"/>
    </w:rPr>
  </w:style>
  <w:style w:type="character" w:customStyle="1" w:styleId="FooterChar">
    <w:name w:val="Footer Char"/>
    <w:link w:val="Footer"/>
    <w:uiPriority w:val="99"/>
    <w:rsid w:val="00D14BBF"/>
    <w:rPr>
      <w:rFonts w:ascii="Gill Sans MT" w:hAnsi="Gill Sans MT"/>
      <w:color w:val="666666"/>
      <w:lang w:bidi="ar-SA"/>
    </w:rPr>
  </w:style>
  <w:style w:type="paragraph" w:styleId="ListParagraph">
    <w:name w:val="List Paragraph"/>
    <w:aliases w:val="Heading 2_sj,Bullets,Resume Title,Body,List Paragraph_Table bullets,CORE-1.1.1,List Paragraph1,Lapis Bulleted List,List Paragraph (numbered (a)),KfW Bullets TEXT,IFC Bullets TEXT,Grille moyenne 1 - Accent 21,Párrafo de lista1"/>
    <w:basedOn w:val="Normal"/>
    <w:link w:val="ListParagraphChar"/>
    <w:uiPriority w:val="34"/>
    <w:qFormat/>
    <w:rsid w:val="00D14BBF"/>
    <w:pPr>
      <w:spacing w:after="160"/>
      <w:ind w:left="720"/>
      <w:jc w:val="center"/>
    </w:pPr>
    <w:rPr>
      <w:rFonts w:eastAsia="Calibri" w:cs="Times New Roman"/>
      <w:szCs w:val="22"/>
    </w:rPr>
  </w:style>
  <w:style w:type="table" w:styleId="TableGrid">
    <w:name w:val="Table Grid"/>
    <w:basedOn w:val="TableNormal"/>
    <w:uiPriority w:val="39"/>
    <w:rsid w:val="00983D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055F"/>
    <w:rPr>
      <w:rFonts w:ascii="Gill Sans MT" w:hAnsi="Gill Sans MT" w:cs="Tahoma"/>
      <w:caps/>
      <w:sz w:val="28"/>
      <w:szCs w:val="40"/>
    </w:rPr>
  </w:style>
  <w:style w:type="character" w:customStyle="1" w:styleId="Heading2Char">
    <w:name w:val="Heading 2 Char"/>
    <w:basedOn w:val="DefaultParagraphFont"/>
    <w:link w:val="Heading2"/>
    <w:uiPriority w:val="9"/>
    <w:rsid w:val="0014055F"/>
    <w:rPr>
      <w:rFonts w:ascii="Gill Sans MT" w:hAnsi="Gill Sans MT" w:cs="Times New Roman"/>
      <w:color w:val="000000" w:themeColor="text1"/>
      <w:sz w:val="28"/>
      <w:szCs w:val="28"/>
    </w:rPr>
  </w:style>
  <w:style w:type="paragraph" w:styleId="TOCHeading">
    <w:name w:val="TOC Heading"/>
    <w:basedOn w:val="Heading1"/>
    <w:next w:val="Normal"/>
    <w:uiPriority w:val="39"/>
    <w:unhideWhenUsed/>
    <w:qFormat/>
    <w:rsid w:val="00E92F34"/>
    <w:pPr>
      <w:keepLines/>
      <w:numPr>
        <w:numId w:val="0"/>
      </w:numPr>
      <w:spacing w:before="480" w:after="0" w:line="276" w:lineRule="auto"/>
      <w:outlineLvl w:val="9"/>
    </w:pPr>
    <w:rPr>
      <w:rFonts w:asciiTheme="majorHAnsi" w:eastAsiaTheme="majorEastAsia" w:hAnsiTheme="majorHAnsi" w:cstheme="majorBidi"/>
      <w:b/>
      <w:bCs/>
      <w:caps w:val="0"/>
      <w:color w:val="365F91" w:themeColor="accent1" w:themeShade="BF"/>
      <w:szCs w:val="28"/>
      <w:lang w:eastAsia="ja-JP"/>
    </w:rPr>
  </w:style>
  <w:style w:type="table" w:customStyle="1" w:styleId="TableGrid1">
    <w:name w:val="Table Grid1"/>
    <w:basedOn w:val="TableNormal"/>
    <w:next w:val="TableGrid"/>
    <w:uiPriority w:val="59"/>
    <w:rsid w:val="007F3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277C5"/>
    <w:rPr>
      <w:sz w:val="24"/>
      <w:szCs w:val="24"/>
      <w:lang w:bidi="ar-SA"/>
    </w:rPr>
  </w:style>
  <w:style w:type="character" w:customStyle="1" w:styleId="CommentTextChar">
    <w:name w:val="Comment Text Char"/>
    <w:basedOn w:val="DefaultParagraphFont"/>
    <w:link w:val="CommentText"/>
    <w:uiPriority w:val="99"/>
    <w:rsid w:val="00C456DF"/>
    <w:rPr>
      <w:szCs w:val="23"/>
      <w:lang w:bidi="ar-SA"/>
    </w:rPr>
  </w:style>
  <w:style w:type="character" w:customStyle="1" w:styleId="Heading6Char">
    <w:name w:val="Heading 6 Char"/>
    <w:basedOn w:val="DefaultParagraphFont"/>
    <w:link w:val="Heading6"/>
    <w:uiPriority w:val="9"/>
    <w:semiHidden/>
    <w:rsid w:val="005A218D"/>
    <w:rPr>
      <w:rFonts w:asciiTheme="majorHAnsi" w:eastAsiaTheme="majorEastAsia" w:hAnsiTheme="majorHAnsi" w:cstheme="majorBidi"/>
      <w:color w:val="243F60" w:themeColor="accent1" w:themeShade="7F"/>
      <w:sz w:val="24"/>
      <w:szCs w:val="22"/>
      <w:lang w:bidi="ar-SA"/>
    </w:rPr>
  </w:style>
  <w:style w:type="character" w:customStyle="1" w:styleId="Heading7Char">
    <w:name w:val="Heading 7 Char"/>
    <w:basedOn w:val="DefaultParagraphFont"/>
    <w:link w:val="Heading7"/>
    <w:uiPriority w:val="9"/>
    <w:semiHidden/>
    <w:rsid w:val="005A218D"/>
    <w:rPr>
      <w:rFonts w:asciiTheme="majorHAnsi" w:eastAsiaTheme="majorEastAsia" w:hAnsiTheme="majorHAnsi" w:cstheme="majorBidi"/>
      <w:i/>
      <w:iCs/>
      <w:color w:val="243F60" w:themeColor="accent1" w:themeShade="7F"/>
      <w:sz w:val="24"/>
      <w:szCs w:val="22"/>
      <w:lang w:bidi="ar-SA"/>
    </w:rPr>
  </w:style>
  <w:style w:type="character" w:customStyle="1" w:styleId="Heading8Char">
    <w:name w:val="Heading 8 Char"/>
    <w:basedOn w:val="DefaultParagraphFont"/>
    <w:link w:val="Heading8"/>
    <w:uiPriority w:val="9"/>
    <w:semiHidden/>
    <w:rsid w:val="005A218D"/>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5A218D"/>
    <w:rPr>
      <w:rFonts w:asciiTheme="majorHAnsi" w:eastAsiaTheme="majorEastAsia" w:hAnsiTheme="majorHAnsi" w:cstheme="majorBidi"/>
      <w:i/>
      <w:iCs/>
      <w:color w:val="272727" w:themeColor="text1" w:themeTint="D8"/>
      <w:sz w:val="21"/>
      <w:szCs w:val="21"/>
      <w:lang w:bidi="ar-SA"/>
    </w:rPr>
  </w:style>
  <w:style w:type="character" w:customStyle="1" w:styleId="Heading3Char">
    <w:name w:val="Heading 3 Char"/>
    <w:basedOn w:val="DefaultParagraphFont"/>
    <w:link w:val="Heading3"/>
    <w:uiPriority w:val="9"/>
    <w:rsid w:val="005A218D"/>
    <w:rPr>
      <w:rFonts w:ascii="Gill Sans MT" w:hAnsi="Gill Sans MT" w:cs="Times New Roman"/>
      <w:b/>
      <w:bCs/>
      <w:color w:val="666666"/>
      <w:sz w:val="32"/>
      <w:szCs w:val="32"/>
      <w:lang w:bidi="ar-SA"/>
    </w:rPr>
  </w:style>
  <w:style w:type="table" w:customStyle="1" w:styleId="ListTable3-Accent11">
    <w:name w:val="List Table 3 - Accent 11"/>
    <w:basedOn w:val="TableNormal"/>
    <w:uiPriority w:val="48"/>
    <w:rsid w:val="005A218D"/>
    <w:rPr>
      <w:rFonts w:ascii="Gill Sans MT" w:eastAsiaTheme="minorHAnsi" w:hAnsi="Gill Sans MT" w:cstheme="minorBidi"/>
      <w:sz w:val="22"/>
      <w:szCs w:val="22"/>
      <w:lang w:bidi="ar-SA"/>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GridTable5Dark-Accent11">
    <w:name w:val="Grid Table 5 Dark - Accent 11"/>
    <w:basedOn w:val="TableNormal"/>
    <w:uiPriority w:val="50"/>
    <w:rsid w:val="005A218D"/>
    <w:rPr>
      <w:rFonts w:ascii="Gill Sans MT" w:eastAsiaTheme="minorHAnsi" w:hAnsi="Gill Sans MT" w:cstheme="minorBidi"/>
      <w:sz w:val="22"/>
      <w:szCs w:val="22"/>
      <w:lang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11">
    <w:name w:val="Grid Table 4 - Accent 11"/>
    <w:basedOn w:val="TableNormal"/>
    <w:uiPriority w:val="49"/>
    <w:rsid w:val="005A218D"/>
    <w:rPr>
      <w:rFonts w:ascii="Gill Sans MT" w:eastAsiaTheme="minorHAnsi" w:hAnsi="Gill Sans MT" w:cstheme="minorBidi"/>
      <w:sz w:val="22"/>
      <w:szCs w:val="22"/>
      <w:lang w:bidi="ar-S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3-Accent111">
    <w:name w:val="List Table 3 - Accent 111"/>
    <w:basedOn w:val="TableNormal"/>
    <w:uiPriority w:val="48"/>
    <w:rsid w:val="005A218D"/>
    <w:rPr>
      <w:rFonts w:ascii="Gill Sans MT" w:eastAsiaTheme="minorHAnsi" w:hAnsi="Gill Sans MT" w:cstheme="minorBidi"/>
      <w:sz w:val="22"/>
      <w:szCs w:val="22"/>
      <w:lang w:bidi="ar-SA"/>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style11">
    <w:name w:val="style11"/>
    <w:basedOn w:val="DefaultParagraphFont"/>
    <w:rsid w:val="005A218D"/>
    <w:rPr>
      <w:b/>
      <w:bCs/>
    </w:rPr>
  </w:style>
  <w:style w:type="paragraph" w:customStyle="1" w:styleId="Default">
    <w:name w:val="Default"/>
    <w:rsid w:val="005A218D"/>
    <w:pPr>
      <w:autoSpaceDE w:val="0"/>
      <w:autoSpaceDN w:val="0"/>
      <w:adjustRightInd w:val="0"/>
    </w:pPr>
    <w:rPr>
      <w:rFonts w:ascii="Gill Sans MT" w:eastAsiaTheme="minorHAnsi" w:hAnsi="Gill Sans MT" w:cs="Times New Roman"/>
      <w:color w:val="000000"/>
      <w:sz w:val="22"/>
      <w:szCs w:val="22"/>
      <w:lang w:bidi="ar-SA"/>
    </w:rPr>
  </w:style>
  <w:style w:type="character" w:customStyle="1" w:styleId="st">
    <w:name w:val="st"/>
    <w:basedOn w:val="DefaultParagraphFont"/>
    <w:rsid w:val="005A218D"/>
  </w:style>
  <w:style w:type="character" w:customStyle="1" w:styleId="apple-converted-space">
    <w:name w:val="apple-converted-space"/>
    <w:basedOn w:val="DefaultParagraphFont"/>
    <w:rsid w:val="005A218D"/>
  </w:style>
  <w:style w:type="character" w:customStyle="1" w:styleId="spelle">
    <w:name w:val="spelle"/>
    <w:basedOn w:val="DefaultParagraphFont"/>
    <w:rsid w:val="005A218D"/>
  </w:style>
  <w:style w:type="character" w:customStyle="1" w:styleId="Heading4Char">
    <w:name w:val="Heading 4 Char"/>
    <w:basedOn w:val="DefaultParagraphFont"/>
    <w:link w:val="Heading4"/>
    <w:uiPriority w:val="9"/>
    <w:rsid w:val="005A218D"/>
    <w:rPr>
      <w:rFonts w:ascii="Gill Sans MT" w:hAnsi="Gill Sans MT"/>
      <w:color w:val="666666"/>
      <w:sz w:val="28"/>
      <w:szCs w:val="28"/>
      <w:lang w:bidi="ar-SA"/>
    </w:rPr>
  </w:style>
  <w:style w:type="character" w:customStyle="1" w:styleId="Heading5Char">
    <w:name w:val="Heading 5 Char"/>
    <w:basedOn w:val="DefaultParagraphFont"/>
    <w:link w:val="Heading5"/>
    <w:uiPriority w:val="9"/>
    <w:rsid w:val="005A218D"/>
    <w:rPr>
      <w:rFonts w:ascii="Gill Sans MT" w:hAnsi="Gill Sans MT"/>
      <w:b/>
      <w:bCs/>
      <w:color w:val="9DBFE5"/>
      <w:sz w:val="28"/>
      <w:szCs w:val="28"/>
      <w:lang w:bidi="ar-SA"/>
    </w:rPr>
  </w:style>
  <w:style w:type="paragraph" w:styleId="NormalIndent">
    <w:name w:val="Normal Indent"/>
    <w:basedOn w:val="Normal"/>
    <w:uiPriority w:val="99"/>
    <w:semiHidden/>
    <w:unhideWhenUsed/>
    <w:rsid w:val="005A218D"/>
    <w:pPr>
      <w:ind w:left="720"/>
    </w:pPr>
    <w:rPr>
      <w:rFonts w:eastAsiaTheme="minorHAnsi" w:cstheme="minorBidi"/>
      <w:szCs w:val="22"/>
    </w:rPr>
  </w:style>
  <w:style w:type="character" w:customStyle="1" w:styleId="FootnoteTextChar">
    <w:name w:val="Footnote Text Char"/>
    <w:basedOn w:val="DefaultParagraphFont"/>
    <w:link w:val="FootnoteText"/>
    <w:uiPriority w:val="99"/>
    <w:rsid w:val="005A218D"/>
    <w:rPr>
      <w:lang w:bidi="ar-SA"/>
    </w:rPr>
  </w:style>
  <w:style w:type="character" w:styleId="EndnoteReference">
    <w:name w:val="endnote reference"/>
    <w:basedOn w:val="DefaultParagraphFont"/>
    <w:uiPriority w:val="99"/>
    <w:semiHidden/>
    <w:unhideWhenUsed/>
    <w:rsid w:val="005A218D"/>
    <w:rPr>
      <w:vertAlign w:val="superscript"/>
    </w:rPr>
  </w:style>
  <w:style w:type="paragraph" w:styleId="EndnoteText">
    <w:name w:val="endnote text"/>
    <w:basedOn w:val="Normal"/>
    <w:link w:val="EndnoteTextChar"/>
    <w:uiPriority w:val="99"/>
    <w:semiHidden/>
    <w:unhideWhenUsed/>
    <w:rsid w:val="005A218D"/>
    <w:rPr>
      <w:rFonts w:eastAsiaTheme="minorHAnsi" w:cstheme="minorBidi"/>
      <w:sz w:val="20"/>
      <w:szCs w:val="20"/>
    </w:rPr>
  </w:style>
  <w:style w:type="character" w:customStyle="1" w:styleId="EndnoteTextChar">
    <w:name w:val="Endnote Text Char"/>
    <w:basedOn w:val="DefaultParagraphFont"/>
    <w:link w:val="EndnoteText"/>
    <w:uiPriority w:val="99"/>
    <w:semiHidden/>
    <w:rsid w:val="005A218D"/>
    <w:rPr>
      <w:rFonts w:eastAsiaTheme="minorHAnsi" w:cstheme="minorBidi"/>
      <w:lang w:bidi="ar-SA"/>
    </w:rPr>
  </w:style>
  <w:style w:type="character" w:styleId="FollowedHyperlink">
    <w:name w:val="FollowedHyperlink"/>
    <w:basedOn w:val="DefaultParagraphFont"/>
    <w:uiPriority w:val="99"/>
    <w:semiHidden/>
    <w:unhideWhenUsed/>
    <w:rsid w:val="005A218D"/>
    <w:rPr>
      <w:color w:val="800080" w:themeColor="followedHyperlink"/>
      <w:u w:val="single"/>
    </w:rPr>
  </w:style>
  <w:style w:type="character" w:styleId="Strong">
    <w:name w:val="Strong"/>
    <w:basedOn w:val="DefaultParagraphFont"/>
    <w:uiPriority w:val="22"/>
    <w:qFormat/>
    <w:rsid w:val="005A218D"/>
    <w:rPr>
      <w:b/>
      <w:bCs/>
    </w:rPr>
  </w:style>
  <w:style w:type="character" w:styleId="Emphasis">
    <w:name w:val="Emphasis"/>
    <w:basedOn w:val="DefaultParagraphFont"/>
    <w:uiPriority w:val="20"/>
    <w:qFormat/>
    <w:rsid w:val="005A218D"/>
    <w:rPr>
      <w:i/>
      <w:iCs/>
    </w:rPr>
  </w:style>
  <w:style w:type="paragraph" w:styleId="PlainText">
    <w:name w:val="Plain Text"/>
    <w:basedOn w:val="Normal"/>
    <w:link w:val="PlainTextChar"/>
    <w:uiPriority w:val="99"/>
    <w:unhideWhenUsed/>
    <w:rsid w:val="005A218D"/>
    <w:rPr>
      <w:rFonts w:ascii="Consolas" w:eastAsia="Calibri" w:hAnsi="Consolas" w:cs="Times New Roman"/>
      <w:sz w:val="21"/>
      <w:szCs w:val="21"/>
      <w:lang w:val="x-none" w:eastAsia="x-none"/>
    </w:rPr>
  </w:style>
  <w:style w:type="character" w:customStyle="1" w:styleId="PlainTextChar">
    <w:name w:val="Plain Text Char"/>
    <w:basedOn w:val="DefaultParagraphFont"/>
    <w:link w:val="PlainText"/>
    <w:uiPriority w:val="99"/>
    <w:rsid w:val="005A218D"/>
    <w:rPr>
      <w:rFonts w:ascii="Consolas" w:eastAsia="Calibri" w:hAnsi="Consolas" w:cs="Times New Roman"/>
      <w:sz w:val="21"/>
      <w:szCs w:val="21"/>
      <w:lang w:val="x-none" w:eastAsia="x-none" w:bidi="ar-SA"/>
    </w:rPr>
  </w:style>
  <w:style w:type="paragraph" w:styleId="NormalWeb">
    <w:name w:val="Normal (Web)"/>
    <w:basedOn w:val="Normal"/>
    <w:uiPriority w:val="99"/>
    <w:unhideWhenUsed/>
    <w:rsid w:val="005A218D"/>
    <w:pPr>
      <w:spacing w:before="100" w:beforeAutospacing="1" w:after="100" w:afterAutospacing="1"/>
    </w:pPr>
    <w:rPr>
      <w:rFonts w:cs="Times New Roman"/>
      <w:szCs w:val="22"/>
    </w:rPr>
  </w:style>
  <w:style w:type="character" w:customStyle="1" w:styleId="CommentSubjectChar">
    <w:name w:val="Comment Subject Char"/>
    <w:basedOn w:val="CommentTextChar"/>
    <w:link w:val="CommentSubject"/>
    <w:uiPriority w:val="99"/>
    <w:semiHidden/>
    <w:rsid w:val="005A218D"/>
    <w:rPr>
      <w:b/>
      <w:bCs/>
      <w:szCs w:val="23"/>
      <w:lang w:bidi="ar-SA"/>
    </w:rPr>
  </w:style>
  <w:style w:type="character" w:customStyle="1" w:styleId="BalloonTextChar">
    <w:name w:val="Balloon Text Char"/>
    <w:basedOn w:val="DefaultParagraphFont"/>
    <w:link w:val="BalloonText"/>
    <w:uiPriority w:val="99"/>
    <w:semiHidden/>
    <w:rsid w:val="005A218D"/>
    <w:rPr>
      <w:rFonts w:ascii="Tahoma" w:hAnsi="Tahoma" w:cs="Tahoma"/>
      <w:sz w:val="16"/>
      <w:szCs w:val="16"/>
      <w:lang w:bidi="ar-SA"/>
    </w:rPr>
  </w:style>
  <w:style w:type="paragraph" w:styleId="NoSpacing">
    <w:name w:val="No Spacing"/>
    <w:link w:val="NoSpacingChar"/>
    <w:uiPriority w:val="1"/>
    <w:qFormat/>
    <w:rsid w:val="005A218D"/>
    <w:rPr>
      <w:rFonts w:ascii="Gill Sans MT" w:eastAsiaTheme="minorHAnsi" w:hAnsi="Gill Sans MT" w:cstheme="minorBidi"/>
      <w:sz w:val="22"/>
      <w:szCs w:val="22"/>
      <w:lang w:bidi="ar-SA"/>
    </w:rPr>
  </w:style>
  <w:style w:type="character" w:customStyle="1" w:styleId="NoSpacingChar">
    <w:name w:val="No Spacing Char"/>
    <w:basedOn w:val="DefaultParagraphFont"/>
    <w:link w:val="NoSpacing"/>
    <w:uiPriority w:val="1"/>
    <w:locked/>
    <w:rsid w:val="005A218D"/>
    <w:rPr>
      <w:rFonts w:ascii="Gill Sans MT" w:eastAsiaTheme="minorHAnsi" w:hAnsi="Gill Sans MT" w:cstheme="minorBidi"/>
      <w:sz w:val="22"/>
      <w:szCs w:val="22"/>
      <w:lang w:bidi="ar-SA"/>
    </w:rPr>
  </w:style>
  <w:style w:type="character" w:styleId="IntenseEmphasis">
    <w:name w:val="Intense Emphasis"/>
    <w:basedOn w:val="DefaultParagraphFont"/>
    <w:uiPriority w:val="21"/>
    <w:qFormat/>
    <w:rsid w:val="005A218D"/>
    <w:rPr>
      <w:b/>
      <w:bCs/>
      <w:i/>
      <w:iCs/>
      <w:color w:val="4F81BD"/>
    </w:rPr>
  </w:style>
  <w:style w:type="character" w:customStyle="1" w:styleId="UnresolvedMention1">
    <w:name w:val="Unresolved Mention1"/>
    <w:basedOn w:val="DefaultParagraphFont"/>
    <w:uiPriority w:val="99"/>
    <w:semiHidden/>
    <w:unhideWhenUsed/>
    <w:rsid w:val="005A218D"/>
    <w:rPr>
      <w:color w:val="605E5C"/>
      <w:shd w:val="clear" w:color="auto" w:fill="E1DFDD"/>
    </w:rPr>
  </w:style>
  <w:style w:type="table" w:customStyle="1" w:styleId="TableGrid2">
    <w:name w:val="Table Grid2"/>
    <w:basedOn w:val="TableNormal"/>
    <w:next w:val="TableGrid"/>
    <w:uiPriority w:val="39"/>
    <w:rsid w:val="005A218D"/>
    <w:rPr>
      <w:rFonts w:ascii="Gill Sans MT" w:eastAsiaTheme="minorHAnsi" w:hAnsi="Gill Sans MT" w:cstheme="minorBid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2">
    <w:name w:val="List Table 3 - Accent 112"/>
    <w:basedOn w:val="TableNormal"/>
    <w:uiPriority w:val="48"/>
    <w:rsid w:val="005A218D"/>
    <w:rPr>
      <w:rFonts w:ascii="Gill Sans MT" w:eastAsiaTheme="minorHAnsi" w:hAnsi="Gill Sans MT" w:cstheme="minorBidi"/>
      <w:sz w:val="22"/>
      <w:szCs w:val="22"/>
      <w:lang w:bidi="ar-SA"/>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GridTable5Dark-Accent111">
    <w:name w:val="Grid Table 5 Dark - Accent 111"/>
    <w:basedOn w:val="TableNormal"/>
    <w:uiPriority w:val="50"/>
    <w:rsid w:val="005A218D"/>
    <w:rPr>
      <w:rFonts w:ascii="Gill Sans MT" w:eastAsiaTheme="minorHAnsi" w:hAnsi="Gill Sans MT" w:cstheme="minorBidi"/>
      <w:sz w:val="22"/>
      <w:szCs w:val="22"/>
      <w:lang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111">
    <w:name w:val="Grid Table 4 - Accent 111"/>
    <w:basedOn w:val="TableNormal"/>
    <w:uiPriority w:val="49"/>
    <w:rsid w:val="005A218D"/>
    <w:rPr>
      <w:rFonts w:ascii="Gill Sans MT" w:eastAsiaTheme="minorHAnsi" w:hAnsi="Gill Sans MT" w:cstheme="minorBidi"/>
      <w:sz w:val="22"/>
      <w:szCs w:val="22"/>
      <w:lang w:bidi="ar-S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3-Accent1111">
    <w:name w:val="List Table 3 - Accent 1111"/>
    <w:basedOn w:val="TableNormal"/>
    <w:uiPriority w:val="48"/>
    <w:rsid w:val="005A218D"/>
    <w:rPr>
      <w:rFonts w:ascii="Gill Sans MT" w:eastAsiaTheme="minorHAnsi" w:hAnsi="Gill Sans MT" w:cstheme="minorBidi"/>
      <w:sz w:val="22"/>
      <w:szCs w:val="22"/>
      <w:lang w:bidi="ar-SA"/>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3">
    <w:name w:val="Table Grid3"/>
    <w:basedOn w:val="TableNormal"/>
    <w:next w:val="TableGrid"/>
    <w:uiPriority w:val="39"/>
    <w:rsid w:val="005A218D"/>
    <w:rPr>
      <w:rFonts w:ascii="Gill Sans MT" w:eastAsiaTheme="minorHAnsi" w:hAnsi="Gill Sans MT" w:cstheme="minorBid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A218D"/>
    <w:rPr>
      <w:rFonts w:ascii="Gill Sans MT" w:eastAsiaTheme="minorHAnsi" w:hAnsi="Gill Sans MT" w:cstheme="minorBid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5A218D"/>
    <w:rPr>
      <w:rFonts w:ascii="Gill Sans MT" w:eastAsiaTheme="minorHAnsi" w:hAnsi="Gill Sans MT" w:cstheme="minorBid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0">
    <w:name w:val="Unresolved Mention10"/>
    <w:basedOn w:val="DefaultParagraphFont"/>
    <w:uiPriority w:val="99"/>
    <w:semiHidden/>
    <w:unhideWhenUsed/>
    <w:rsid w:val="005A218D"/>
    <w:rPr>
      <w:color w:val="605E5C"/>
      <w:shd w:val="clear" w:color="auto" w:fill="E1DFDD"/>
    </w:rPr>
  </w:style>
  <w:style w:type="paragraph" w:customStyle="1" w:styleId="Education">
    <w:name w:val="Education"/>
    <w:aliases w:val="Alt-E"/>
    <w:basedOn w:val="Normal"/>
    <w:rsid w:val="005A218D"/>
    <w:pPr>
      <w:tabs>
        <w:tab w:val="left" w:pos="2160"/>
      </w:tabs>
      <w:ind w:left="2520" w:hanging="2520"/>
    </w:pPr>
    <w:rPr>
      <w:rFonts w:cs="Times New Roman"/>
    </w:rPr>
  </w:style>
  <w:style w:type="paragraph" w:customStyle="1" w:styleId="CandidateName">
    <w:name w:val="Candidate Name"/>
    <w:aliases w:val="Alt-C"/>
    <w:basedOn w:val="Normal"/>
    <w:next w:val="Normal"/>
    <w:rsid w:val="005A218D"/>
    <w:pPr>
      <w:tabs>
        <w:tab w:val="right" w:pos="9360"/>
      </w:tabs>
      <w:jc w:val="center"/>
    </w:pPr>
    <w:rPr>
      <w:rFonts w:ascii="Garamond" w:hAnsi="Garamond" w:cs="Times New Roman"/>
      <w:b/>
      <w:bCs/>
      <w:caps/>
    </w:rPr>
  </w:style>
  <w:style w:type="paragraph" w:customStyle="1" w:styleId="History">
    <w:name w:val="History"/>
    <w:aliases w:val="Alt-H"/>
    <w:basedOn w:val="Normal"/>
    <w:autoRedefine/>
    <w:rsid w:val="005A218D"/>
    <w:pPr>
      <w:tabs>
        <w:tab w:val="left" w:pos="2160"/>
      </w:tabs>
    </w:pPr>
    <w:rPr>
      <w:rFonts w:cs="Times New Roman"/>
      <w:b/>
    </w:rPr>
  </w:style>
  <w:style w:type="paragraph" w:customStyle="1" w:styleId="NameTitle">
    <w:name w:val="Name/Title"/>
    <w:aliases w:val="Alt-T"/>
    <w:basedOn w:val="Normal"/>
    <w:rsid w:val="005A218D"/>
    <w:pPr>
      <w:tabs>
        <w:tab w:val="right" w:pos="9360"/>
      </w:tabs>
    </w:pPr>
    <w:rPr>
      <w:rFonts w:ascii="Garamond" w:hAnsi="Garamond" w:cs="Times New Roman"/>
    </w:rPr>
  </w:style>
  <w:style w:type="character" w:customStyle="1" w:styleId="ListParagraphChar">
    <w:name w:val="List Paragraph Char"/>
    <w:aliases w:val="Heading 2_sj Char,Bullets Char,Resume Title Char,Body Char,List Paragraph_Table bullets Char,CORE-1.1.1 Char,List Paragraph1 Char,Lapis Bulleted List Char,List Paragraph (numbered (a)) Char,KfW Bullets TEXT Char,IFC Bullets TEXT Char"/>
    <w:link w:val="ListParagraph"/>
    <w:uiPriority w:val="34"/>
    <w:locked/>
    <w:rsid w:val="005A218D"/>
    <w:rPr>
      <w:rFonts w:eastAsia="Calibri" w:cs="Times New Roman"/>
      <w:sz w:val="24"/>
      <w:szCs w:val="22"/>
      <w:lang w:bidi="ar-SA"/>
    </w:rPr>
  </w:style>
  <w:style w:type="character" w:customStyle="1" w:styleId="UnresolvedMention2">
    <w:name w:val="Unresolved Mention2"/>
    <w:basedOn w:val="DefaultParagraphFont"/>
    <w:uiPriority w:val="99"/>
    <w:semiHidden/>
    <w:unhideWhenUsed/>
    <w:rsid w:val="005A218D"/>
    <w:rPr>
      <w:color w:val="605E5C"/>
      <w:shd w:val="clear" w:color="auto" w:fill="E1DFDD"/>
    </w:rPr>
  </w:style>
  <w:style w:type="table" w:styleId="GridTable5Dark-Accent5">
    <w:name w:val="Grid Table 5 Dark Accent 5"/>
    <w:basedOn w:val="TableNormal"/>
    <w:uiPriority w:val="50"/>
    <w:rsid w:val="005A218D"/>
    <w:rPr>
      <w:rFonts w:ascii="Gill Sans MT" w:eastAsiaTheme="minorHAnsi" w:hAnsi="Gill Sans MT" w:cstheme="minorBidi"/>
      <w:sz w:val="22"/>
      <w:szCs w:val="22"/>
      <w:lang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UnresolvedMention3">
    <w:name w:val="Unresolved Mention3"/>
    <w:basedOn w:val="DefaultParagraphFont"/>
    <w:uiPriority w:val="99"/>
    <w:semiHidden/>
    <w:unhideWhenUsed/>
    <w:rsid w:val="005A218D"/>
    <w:rPr>
      <w:color w:val="605E5C"/>
      <w:shd w:val="clear" w:color="auto" w:fill="E1DFDD"/>
    </w:rPr>
  </w:style>
  <w:style w:type="paragraph" w:styleId="HTMLPreformatted">
    <w:name w:val="HTML Preformatted"/>
    <w:basedOn w:val="Normal"/>
    <w:link w:val="HTMLPreformattedChar"/>
    <w:uiPriority w:val="99"/>
    <w:unhideWhenUsed/>
    <w:rsid w:val="005A21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A218D"/>
    <w:rPr>
      <w:rFonts w:ascii="Courier New" w:hAnsi="Courier New" w:cs="Courier New"/>
      <w:lang w:bidi="ar-SA"/>
    </w:rPr>
  </w:style>
  <w:style w:type="character" w:customStyle="1" w:styleId="UnresolvedMention4">
    <w:name w:val="Unresolved Mention4"/>
    <w:basedOn w:val="DefaultParagraphFont"/>
    <w:uiPriority w:val="99"/>
    <w:semiHidden/>
    <w:unhideWhenUsed/>
    <w:rsid w:val="005A218D"/>
    <w:rPr>
      <w:color w:val="605E5C"/>
      <w:shd w:val="clear" w:color="auto" w:fill="E1DFDD"/>
    </w:rPr>
  </w:style>
  <w:style w:type="paragraph" w:styleId="TOC6">
    <w:name w:val="toc 6"/>
    <w:basedOn w:val="Normal"/>
    <w:next w:val="Normal"/>
    <w:autoRedefine/>
    <w:uiPriority w:val="39"/>
    <w:unhideWhenUsed/>
    <w:rsid w:val="005A218D"/>
    <w:pPr>
      <w:ind w:left="1200"/>
    </w:pPr>
    <w:rPr>
      <w:rFonts w:asciiTheme="minorHAnsi" w:eastAsiaTheme="minorHAnsi" w:hAnsiTheme="minorHAnsi" w:cstheme="minorHAnsi"/>
      <w:spacing w:val="-8"/>
      <w:sz w:val="20"/>
      <w:szCs w:val="20"/>
    </w:rPr>
  </w:style>
  <w:style w:type="paragraph" w:styleId="TOC7">
    <w:name w:val="toc 7"/>
    <w:basedOn w:val="Normal"/>
    <w:next w:val="Normal"/>
    <w:autoRedefine/>
    <w:uiPriority w:val="39"/>
    <w:unhideWhenUsed/>
    <w:rsid w:val="005A218D"/>
    <w:pPr>
      <w:ind w:left="1440"/>
    </w:pPr>
    <w:rPr>
      <w:rFonts w:asciiTheme="minorHAnsi" w:eastAsiaTheme="minorHAnsi" w:hAnsiTheme="minorHAnsi" w:cstheme="minorHAnsi"/>
      <w:spacing w:val="-8"/>
      <w:sz w:val="20"/>
      <w:szCs w:val="20"/>
    </w:rPr>
  </w:style>
  <w:style w:type="paragraph" w:styleId="TOC8">
    <w:name w:val="toc 8"/>
    <w:basedOn w:val="Normal"/>
    <w:next w:val="Normal"/>
    <w:autoRedefine/>
    <w:uiPriority w:val="39"/>
    <w:unhideWhenUsed/>
    <w:rsid w:val="005A218D"/>
    <w:pPr>
      <w:ind w:left="1680"/>
    </w:pPr>
    <w:rPr>
      <w:rFonts w:asciiTheme="minorHAnsi" w:eastAsiaTheme="minorHAnsi" w:hAnsiTheme="minorHAnsi" w:cstheme="minorHAnsi"/>
      <w:spacing w:val="-8"/>
      <w:sz w:val="20"/>
      <w:szCs w:val="20"/>
    </w:rPr>
  </w:style>
  <w:style w:type="paragraph" w:styleId="TOC9">
    <w:name w:val="toc 9"/>
    <w:basedOn w:val="Normal"/>
    <w:next w:val="Normal"/>
    <w:autoRedefine/>
    <w:uiPriority w:val="39"/>
    <w:unhideWhenUsed/>
    <w:rsid w:val="005A218D"/>
    <w:pPr>
      <w:ind w:left="1920"/>
    </w:pPr>
    <w:rPr>
      <w:rFonts w:asciiTheme="minorHAnsi" w:eastAsiaTheme="minorHAnsi" w:hAnsiTheme="minorHAnsi" w:cstheme="minorHAnsi"/>
      <w:spacing w:val="-8"/>
      <w:sz w:val="20"/>
      <w:szCs w:val="20"/>
    </w:rPr>
  </w:style>
  <w:style w:type="character" w:styleId="IntenseReference">
    <w:name w:val="Intense Reference"/>
    <w:basedOn w:val="DefaultParagraphFont"/>
    <w:uiPriority w:val="32"/>
    <w:qFormat/>
    <w:rsid w:val="005A218D"/>
    <w:rPr>
      <w:b/>
      <w:bCs/>
      <w:smallCaps/>
      <w:color w:val="4F81BD" w:themeColor="accent1"/>
      <w:spacing w:val="5"/>
    </w:rPr>
  </w:style>
  <w:style w:type="character" w:customStyle="1" w:styleId="cf01">
    <w:name w:val="cf01"/>
    <w:basedOn w:val="DefaultParagraphFont"/>
    <w:rsid w:val="005A218D"/>
    <w:rPr>
      <w:rFonts w:ascii="Segoe UI" w:hAnsi="Segoe UI" w:cs="Segoe UI" w:hint="default"/>
      <w:sz w:val="18"/>
      <w:szCs w:val="18"/>
    </w:rPr>
  </w:style>
  <w:style w:type="table" w:styleId="GridTable4-Accent5">
    <w:name w:val="Grid Table 4 Accent 5"/>
    <w:basedOn w:val="TableNormal"/>
    <w:uiPriority w:val="49"/>
    <w:rsid w:val="005A218D"/>
    <w:rPr>
      <w:rFonts w:ascii="Gill Sans MT" w:eastAsiaTheme="minorHAnsi" w:hAnsi="Gill Sans MT" w:cstheme="minorBidi"/>
      <w:sz w:val="22"/>
      <w:szCs w:val="22"/>
      <w:lang w:bidi="ar-SA"/>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y2iqfc">
    <w:name w:val="y2iqfc"/>
    <w:basedOn w:val="DefaultParagraphFont"/>
    <w:rsid w:val="005A218D"/>
  </w:style>
  <w:style w:type="table" w:styleId="GridTable4-Accent1">
    <w:name w:val="Grid Table 4 Accent 1"/>
    <w:basedOn w:val="TableNormal"/>
    <w:uiPriority w:val="49"/>
    <w:rsid w:val="0006050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BoxText">
    <w:name w:val="Box Text"/>
    <w:basedOn w:val="Normal"/>
    <w:uiPriority w:val="1"/>
    <w:qFormat/>
    <w:rsid w:val="00E13BE7"/>
    <w:pPr>
      <w:widowControl w:val="0"/>
      <w:autoSpaceDE w:val="0"/>
      <w:autoSpaceDN w:val="0"/>
      <w:spacing w:after="120"/>
    </w:pPr>
    <w:rPr>
      <w:rFonts w:ascii="Gill Sans MT" w:eastAsia="Gill Sans MT" w:hAnsi="Gill Sans MT" w:cs="Gill Sans MT"/>
      <w:sz w:val="20"/>
      <w:szCs w:val="20"/>
      <w:lang w:bidi="en-US"/>
    </w:rPr>
  </w:style>
  <w:style w:type="paragraph" w:customStyle="1" w:styleId="Bullet1">
    <w:name w:val="Bullet 1"/>
    <w:basedOn w:val="Normal"/>
    <w:autoRedefine/>
    <w:uiPriority w:val="2"/>
    <w:qFormat/>
    <w:rsid w:val="00E27D95"/>
    <w:pPr>
      <w:widowControl w:val="0"/>
      <w:shd w:val="clear" w:color="auto" w:fill="FFFFFF"/>
      <w:autoSpaceDE w:val="0"/>
      <w:autoSpaceDN w:val="0"/>
      <w:adjustRightInd w:val="0"/>
      <w:spacing w:before="40" w:after="40" w:line="276" w:lineRule="auto"/>
    </w:pPr>
    <w:rPr>
      <w:rFonts w:ascii="Gill Sans MT" w:eastAsia="MS Mincho" w:hAnsi="Gill Sans MT" w:cs="Arial"/>
      <w:bCs/>
      <w:color w:val="000000" w:themeColor="text1"/>
      <w:sz w:val="22"/>
      <w:szCs w:val="22"/>
    </w:rPr>
  </w:style>
  <w:style w:type="paragraph" w:customStyle="1" w:styleId="Char2">
    <w:name w:val="Char2"/>
    <w:basedOn w:val="Normal"/>
    <w:link w:val="FootnoteReference"/>
    <w:uiPriority w:val="99"/>
    <w:rsid w:val="00E13BE7"/>
    <w:pPr>
      <w:spacing w:after="160" w:line="240" w:lineRule="exact"/>
      <w:jc w:val="both"/>
    </w:pPr>
    <w:rPr>
      <w:sz w:val="20"/>
      <w:szCs w:val="20"/>
      <w:vertAlign w:val="superscript"/>
    </w:rPr>
  </w:style>
  <w:style w:type="paragraph" w:customStyle="1" w:styleId="gmail-usaidqtrlyreportbodytext-timesroman12pt">
    <w:name w:val="gmail-usaidqtrlyreportbodytext-timesroman12pt"/>
    <w:basedOn w:val="Normal"/>
    <w:rsid w:val="00CB0B5B"/>
    <w:pPr>
      <w:spacing w:before="100" w:beforeAutospacing="1" w:after="100" w:afterAutospacing="1"/>
    </w:pPr>
    <w:rPr>
      <w:rFonts w:eastAsiaTheme="minorHAnsi" w:cs="Times New Roman"/>
      <w:szCs w:val="20"/>
    </w:rPr>
  </w:style>
  <w:style w:type="table" w:customStyle="1" w:styleId="Tablaconcuadrcula1">
    <w:name w:val="Tabla con cuadrícula1"/>
    <w:basedOn w:val="TableNormal"/>
    <w:next w:val="TableGrid"/>
    <w:uiPriority w:val="39"/>
    <w:rsid w:val="00CB0B5B"/>
    <w:rPr>
      <w:rFonts w:ascii="Gill Sans MT" w:eastAsiaTheme="minorHAnsi" w:hAnsi="Gill Sans MT" w:cstheme="minorBid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qFormat/>
    <w:rsid w:val="00CB0B5B"/>
    <w:rPr>
      <w:rFonts w:asciiTheme="minorHAnsi" w:hAnsiTheme="minorHAnsi"/>
      <w:szCs w:val="20"/>
    </w:rPr>
  </w:style>
  <w:style w:type="paragraph" w:customStyle="1" w:styleId="Normal1">
    <w:name w:val="Normal1"/>
    <w:rsid w:val="00CB0B5B"/>
    <w:rPr>
      <w:rFonts w:cs="Times New Roman"/>
      <w:color w:val="000000"/>
      <w:sz w:val="24"/>
      <w:szCs w:val="24"/>
      <w:lang w:bidi="ar-SA"/>
    </w:rPr>
  </w:style>
  <w:style w:type="character" w:styleId="UnresolvedMention">
    <w:name w:val="Unresolved Mention"/>
    <w:basedOn w:val="DefaultParagraphFont"/>
    <w:uiPriority w:val="99"/>
    <w:semiHidden/>
    <w:unhideWhenUsed/>
    <w:rsid w:val="00B23047"/>
    <w:rPr>
      <w:color w:val="605E5C"/>
      <w:shd w:val="clear" w:color="auto" w:fill="E1DFDD"/>
    </w:rPr>
  </w:style>
  <w:style w:type="character" w:styleId="PlaceholderText">
    <w:name w:val="Placeholder Text"/>
    <w:basedOn w:val="DefaultParagraphFont"/>
    <w:uiPriority w:val="99"/>
    <w:semiHidden/>
    <w:rsid w:val="004F6F84"/>
    <w:rPr>
      <w:color w:val="808080"/>
    </w:rPr>
  </w:style>
  <w:style w:type="character" w:customStyle="1" w:styleId="ts-alignment-element">
    <w:name w:val="ts-alignment-element"/>
    <w:basedOn w:val="DefaultParagraphFont"/>
    <w:rsid w:val="00CC148A"/>
  </w:style>
  <w:style w:type="table" w:styleId="GridTable2-Accent6">
    <w:name w:val="Grid Table 2 Accent 6"/>
    <w:basedOn w:val="TableNormal"/>
    <w:uiPriority w:val="47"/>
    <w:rsid w:val="00684007"/>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Accent5">
    <w:name w:val="Grid Table 3 Accent 5"/>
    <w:basedOn w:val="TableNormal"/>
    <w:uiPriority w:val="48"/>
    <w:rsid w:val="0068400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1Light">
    <w:name w:val="Grid Table 1 Light"/>
    <w:basedOn w:val="TableNormal"/>
    <w:uiPriority w:val="46"/>
    <w:rsid w:val="005E247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Accent4">
    <w:name w:val="Grid Table 3 Accent 4"/>
    <w:basedOn w:val="TableNormal"/>
    <w:uiPriority w:val="48"/>
    <w:rsid w:val="005E247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1Light-Accent1">
    <w:name w:val="Grid Table 1 Light Accent 1"/>
    <w:basedOn w:val="TableNormal"/>
    <w:uiPriority w:val="46"/>
    <w:rsid w:val="005E247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7905">
      <w:bodyDiv w:val="1"/>
      <w:marLeft w:val="0"/>
      <w:marRight w:val="0"/>
      <w:marTop w:val="0"/>
      <w:marBottom w:val="0"/>
      <w:divBdr>
        <w:top w:val="none" w:sz="0" w:space="0" w:color="auto"/>
        <w:left w:val="none" w:sz="0" w:space="0" w:color="auto"/>
        <w:bottom w:val="none" w:sz="0" w:space="0" w:color="auto"/>
        <w:right w:val="none" w:sz="0" w:space="0" w:color="auto"/>
      </w:divBdr>
    </w:div>
    <w:div w:id="68888567">
      <w:bodyDiv w:val="1"/>
      <w:marLeft w:val="0"/>
      <w:marRight w:val="0"/>
      <w:marTop w:val="0"/>
      <w:marBottom w:val="0"/>
      <w:divBdr>
        <w:top w:val="none" w:sz="0" w:space="0" w:color="auto"/>
        <w:left w:val="none" w:sz="0" w:space="0" w:color="auto"/>
        <w:bottom w:val="none" w:sz="0" w:space="0" w:color="auto"/>
        <w:right w:val="none" w:sz="0" w:space="0" w:color="auto"/>
      </w:divBdr>
    </w:div>
    <w:div w:id="89088247">
      <w:bodyDiv w:val="1"/>
      <w:marLeft w:val="0"/>
      <w:marRight w:val="0"/>
      <w:marTop w:val="0"/>
      <w:marBottom w:val="0"/>
      <w:divBdr>
        <w:top w:val="none" w:sz="0" w:space="0" w:color="auto"/>
        <w:left w:val="none" w:sz="0" w:space="0" w:color="auto"/>
        <w:bottom w:val="none" w:sz="0" w:space="0" w:color="auto"/>
        <w:right w:val="none" w:sz="0" w:space="0" w:color="auto"/>
      </w:divBdr>
    </w:div>
    <w:div w:id="143593716">
      <w:bodyDiv w:val="1"/>
      <w:marLeft w:val="0"/>
      <w:marRight w:val="0"/>
      <w:marTop w:val="0"/>
      <w:marBottom w:val="0"/>
      <w:divBdr>
        <w:top w:val="none" w:sz="0" w:space="0" w:color="auto"/>
        <w:left w:val="none" w:sz="0" w:space="0" w:color="auto"/>
        <w:bottom w:val="none" w:sz="0" w:space="0" w:color="auto"/>
        <w:right w:val="none" w:sz="0" w:space="0" w:color="auto"/>
      </w:divBdr>
    </w:div>
    <w:div w:id="149248092">
      <w:bodyDiv w:val="1"/>
      <w:marLeft w:val="0"/>
      <w:marRight w:val="0"/>
      <w:marTop w:val="0"/>
      <w:marBottom w:val="0"/>
      <w:divBdr>
        <w:top w:val="none" w:sz="0" w:space="0" w:color="auto"/>
        <w:left w:val="none" w:sz="0" w:space="0" w:color="auto"/>
        <w:bottom w:val="none" w:sz="0" w:space="0" w:color="auto"/>
        <w:right w:val="none" w:sz="0" w:space="0" w:color="auto"/>
      </w:divBdr>
    </w:div>
    <w:div w:id="165681612">
      <w:bodyDiv w:val="1"/>
      <w:marLeft w:val="0"/>
      <w:marRight w:val="0"/>
      <w:marTop w:val="0"/>
      <w:marBottom w:val="0"/>
      <w:divBdr>
        <w:top w:val="none" w:sz="0" w:space="0" w:color="auto"/>
        <w:left w:val="none" w:sz="0" w:space="0" w:color="auto"/>
        <w:bottom w:val="none" w:sz="0" w:space="0" w:color="auto"/>
        <w:right w:val="none" w:sz="0" w:space="0" w:color="auto"/>
      </w:divBdr>
    </w:div>
    <w:div w:id="186020967">
      <w:bodyDiv w:val="1"/>
      <w:marLeft w:val="0"/>
      <w:marRight w:val="0"/>
      <w:marTop w:val="0"/>
      <w:marBottom w:val="0"/>
      <w:divBdr>
        <w:top w:val="none" w:sz="0" w:space="0" w:color="auto"/>
        <w:left w:val="none" w:sz="0" w:space="0" w:color="auto"/>
        <w:bottom w:val="none" w:sz="0" w:space="0" w:color="auto"/>
        <w:right w:val="none" w:sz="0" w:space="0" w:color="auto"/>
      </w:divBdr>
    </w:div>
    <w:div w:id="198206334">
      <w:bodyDiv w:val="1"/>
      <w:marLeft w:val="0"/>
      <w:marRight w:val="0"/>
      <w:marTop w:val="0"/>
      <w:marBottom w:val="0"/>
      <w:divBdr>
        <w:top w:val="none" w:sz="0" w:space="0" w:color="auto"/>
        <w:left w:val="none" w:sz="0" w:space="0" w:color="auto"/>
        <w:bottom w:val="none" w:sz="0" w:space="0" w:color="auto"/>
        <w:right w:val="none" w:sz="0" w:space="0" w:color="auto"/>
      </w:divBdr>
    </w:div>
    <w:div w:id="204609874">
      <w:bodyDiv w:val="1"/>
      <w:marLeft w:val="0"/>
      <w:marRight w:val="0"/>
      <w:marTop w:val="0"/>
      <w:marBottom w:val="0"/>
      <w:divBdr>
        <w:top w:val="none" w:sz="0" w:space="0" w:color="auto"/>
        <w:left w:val="none" w:sz="0" w:space="0" w:color="auto"/>
        <w:bottom w:val="none" w:sz="0" w:space="0" w:color="auto"/>
        <w:right w:val="none" w:sz="0" w:space="0" w:color="auto"/>
      </w:divBdr>
    </w:div>
    <w:div w:id="231547582">
      <w:bodyDiv w:val="1"/>
      <w:marLeft w:val="0"/>
      <w:marRight w:val="0"/>
      <w:marTop w:val="0"/>
      <w:marBottom w:val="0"/>
      <w:divBdr>
        <w:top w:val="none" w:sz="0" w:space="0" w:color="auto"/>
        <w:left w:val="none" w:sz="0" w:space="0" w:color="auto"/>
        <w:bottom w:val="none" w:sz="0" w:space="0" w:color="auto"/>
        <w:right w:val="none" w:sz="0" w:space="0" w:color="auto"/>
      </w:divBdr>
      <w:divsChild>
        <w:div w:id="1222132114">
          <w:marLeft w:val="0"/>
          <w:marRight w:val="0"/>
          <w:marTop w:val="0"/>
          <w:marBottom w:val="0"/>
          <w:divBdr>
            <w:top w:val="none" w:sz="0" w:space="0" w:color="auto"/>
            <w:left w:val="none" w:sz="0" w:space="0" w:color="auto"/>
            <w:bottom w:val="none" w:sz="0" w:space="0" w:color="auto"/>
            <w:right w:val="none" w:sz="0" w:space="0" w:color="auto"/>
          </w:divBdr>
          <w:divsChild>
            <w:div w:id="343749407">
              <w:marLeft w:val="0"/>
              <w:marRight w:val="0"/>
              <w:marTop w:val="0"/>
              <w:marBottom w:val="0"/>
              <w:divBdr>
                <w:top w:val="none" w:sz="0" w:space="0" w:color="auto"/>
                <w:left w:val="none" w:sz="0" w:space="0" w:color="auto"/>
                <w:bottom w:val="none" w:sz="0" w:space="0" w:color="auto"/>
                <w:right w:val="none" w:sz="0" w:space="0" w:color="auto"/>
              </w:divBdr>
              <w:divsChild>
                <w:div w:id="1172835866">
                  <w:marLeft w:val="0"/>
                  <w:marRight w:val="0"/>
                  <w:marTop w:val="0"/>
                  <w:marBottom w:val="0"/>
                  <w:divBdr>
                    <w:top w:val="none" w:sz="0" w:space="0" w:color="auto"/>
                    <w:left w:val="none" w:sz="0" w:space="0" w:color="auto"/>
                    <w:bottom w:val="none" w:sz="0" w:space="0" w:color="auto"/>
                    <w:right w:val="none" w:sz="0" w:space="0" w:color="auto"/>
                  </w:divBdr>
                  <w:divsChild>
                    <w:div w:id="1572806797">
                      <w:marLeft w:val="0"/>
                      <w:marRight w:val="0"/>
                      <w:marTop w:val="0"/>
                      <w:marBottom w:val="0"/>
                      <w:divBdr>
                        <w:top w:val="none" w:sz="0" w:space="0" w:color="auto"/>
                        <w:left w:val="none" w:sz="0" w:space="0" w:color="auto"/>
                        <w:bottom w:val="none" w:sz="0" w:space="0" w:color="auto"/>
                        <w:right w:val="none" w:sz="0" w:space="0" w:color="auto"/>
                      </w:divBdr>
                      <w:divsChild>
                        <w:div w:id="2122218497">
                          <w:marLeft w:val="0"/>
                          <w:marRight w:val="0"/>
                          <w:marTop w:val="0"/>
                          <w:marBottom w:val="0"/>
                          <w:divBdr>
                            <w:top w:val="none" w:sz="0" w:space="0" w:color="auto"/>
                            <w:left w:val="none" w:sz="0" w:space="0" w:color="auto"/>
                            <w:bottom w:val="none" w:sz="0" w:space="0" w:color="auto"/>
                            <w:right w:val="none" w:sz="0" w:space="0" w:color="auto"/>
                          </w:divBdr>
                          <w:divsChild>
                            <w:div w:id="768503512">
                              <w:marLeft w:val="0"/>
                              <w:marRight w:val="0"/>
                              <w:marTop w:val="0"/>
                              <w:marBottom w:val="0"/>
                              <w:divBdr>
                                <w:top w:val="none" w:sz="0" w:space="0" w:color="auto"/>
                                <w:left w:val="none" w:sz="0" w:space="0" w:color="auto"/>
                                <w:bottom w:val="none" w:sz="0" w:space="0" w:color="auto"/>
                                <w:right w:val="none" w:sz="0" w:space="0" w:color="auto"/>
                              </w:divBdr>
                              <w:divsChild>
                                <w:div w:id="616134886">
                                  <w:marLeft w:val="0"/>
                                  <w:marRight w:val="0"/>
                                  <w:marTop w:val="0"/>
                                  <w:marBottom w:val="0"/>
                                  <w:divBdr>
                                    <w:top w:val="none" w:sz="0" w:space="0" w:color="auto"/>
                                    <w:left w:val="none" w:sz="0" w:space="0" w:color="auto"/>
                                    <w:bottom w:val="none" w:sz="0" w:space="0" w:color="auto"/>
                                    <w:right w:val="none" w:sz="0" w:space="0" w:color="auto"/>
                                  </w:divBdr>
                                  <w:divsChild>
                                    <w:div w:id="228929540">
                                      <w:marLeft w:val="0"/>
                                      <w:marRight w:val="0"/>
                                      <w:marTop w:val="0"/>
                                      <w:marBottom w:val="0"/>
                                      <w:divBdr>
                                        <w:top w:val="none" w:sz="0" w:space="0" w:color="auto"/>
                                        <w:left w:val="none" w:sz="0" w:space="0" w:color="auto"/>
                                        <w:bottom w:val="none" w:sz="0" w:space="0" w:color="auto"/>
                                        <w:right w:val="none" w:sz="0" w:space="0" w:color="auto"/>
                                      </w:divBdr>
                                      <w:divsChild>
                                        <w:div w:id="1446852155">
                                          <w:marLeft w:val="0"/>
                                          <w:marRight w:val="0"/>
                                          <w:marTop w:val="0"/>
                                          <w:marBottom w:val="0"/>
                                          <w:divBdr>
                                            <w:top w:val="none" w:sz="0" w:space="0" w:color="auto"/>
                                            <w:left w:val="none" w:sz="0" w:space="0" w:color="auto"/>
                                            <w:bottom w:val="none" w:sz="0" w:space="0" w:color="auto"/>
                                            <w:right w:val="none" w:sz="0" w:space="0" w:color="auto"/>
                                          </w:divBdr>
                                          <w:divsChild>
                                            <w:div w:id="1773813880">
                                              <w:marLeft w:val="0"/>
                                              <w:marRight w:val="0"/>
                                              <w:marTop w:val="0"/>
                                              <w:marBottom w:val="0"/>
                                              <w:divBdr>
                                                <w:top w:val="none" w:sz="0" w:space="0" w:color="auto"/>
                                                <w:left w:val="none" w:sz="0" w:space="0" w:color="auto"/>
                                                <w:bottom w:val="none" w:sz="0" w:space="0" w:color="auto"/>
                                                <w:right w:val="none" w:sz="0" w:space="0" w:color="auto"/>
                                              </w:divBdr>
                                              <w:divsChild>
                                                <w:div w:id="311106908">
                                                  <w:marLeft w:val="0"/>
                                                  <w:marRight w:val="0"/>
                                                  <w:marTop w:val="0"/>
                                                  <w:marBottom w:val="0"/>
                                                  <w:divBdr>
                                                    <w:top w:val="none" w:sz="0" w:space="0" w:color="auto"/>
                                                    <w:left w:val="none" w:sz="0" w:space="0" w:color="auto"/>
                                                    <w:bottom w:val="none" w:sz="0" w:space="0" w:color="auto"/>
                                                    <w:right w:val="none" w:sz="0" w:space="0" w:color="auto"/>
                                                  </w:divBdr>
                                                  <w:divsChild>
                                                    <w:div w:id="1510362691">
                                                      <w:marLeft w:val="0"/>
                                                      <w:marRight w:val="0"/>
                                                      <w:marTop w:val="0"/>
                                                      <w:marBottom w:val="0"/>
                                                      <w:divBdr>
                                                        <w:top w:val="none" w:sz="0" w:space="0" w:color="auto"/>
                                                        <w:left w:val="none" w:sz="0" w:space="0" w:color="auto"/>
                                                        <w:bottom w:val="none" w:sz="0" w:space="0" w:color="auto"/>
                                                        <w:right w:val="none" w:sz="0" w:space="0" w:color="auto"/>
                                                      </w:divBdr>
                                                      <w:divsChild>
                                                        <w:div w:id="535388483">
                                                          <w:marLeft w:val="0"/>
                                                          <w:marRight w:val="0"/>
                                                          <w:marTop w:val="0"/>
                                                          <w:marBottom w:val="0"/>
                                                          <w:divBdr>
                                                            <w:top w:val="none" w:sz="0" w:space="0" w:color="auto"/>
                                                            <w:left w:val="none" w:sz="0" w:space="0" w:color="auto"/>
                                                            <w:bottom w:val="none" w:sz="0" w:space="0" w:color="auto"/>
                                                            <w:right w:val="none" w:sz="0" w:space="0" w:color="auto"/>
                                                          </w:divBdr>
                                                          <w:divsChild>
                                                            <w:div w:id="143952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66431581">
      <w:bodyDiv w:val="1"/>
      <w:marLeft w:val="0"/>
      <w:marRight w:val="0"/>
      <w:marTop w:val="0"/>
      <w:marBottom w:val="0"/>
      <w:divBdr>
        <w:top w:val="none" w:sz="0" w:space="0" w:color="auto"/>
        <w:left w:val="none" w:sz="0" w:space="0" w:color="auto"/>
        <w:bottom w:val="none" w:sz="0" w:space="0" w:color="auto"/>
        <w:right w:val="none" w:sz="0" w:space="0" w:color="auto"/>
      </w:divBdr>
    </w:div>
    <w:div w:id="278491957">
      <w:bodyDiv w:val="1"/>
      <w:marLeft w:val="0"/>
      <w:marRight w:val="0"/>
      <w:marTop w:val="0"/>
      <w:marBottom w:val="0"/>
      <w:divBdr>
        <w:top w:val="none" w:sz="0" w:space="0" w:color="auto"/>
        <w:left w:val="none" w:sz="0" w:space="0" w:color="auto"/>
        <w:bottom w:val="none" w:sz="0" w:space="0" w:color="auto"/>
        <w:right w:val="none" w:sz="0" w:space="0" w:color="auto"/>
      </w:divBdr>
      <w:divsChild>
        <w:div w:id="1135176188">
          <w:marLeft w:val="0"/>
          <w:marRight w:val="0"/>
          <w:marTop w:val="0"/>
          <w:marBottom w:val="0"/>
          <w:divBdr>
            <w:top w:val="none" w:sz="0" w:space="0" w:color="auto"/>
            <w:left w:val="none" w:sz="0" w:space="0" w:color="auto"/>
            <w:bottom w:val="none" w:sz="0" w:space="0" w:color="auto"/>
            <w:right w:val="none" w:sz="0" w:space="0" w:color="auto"/>
          </w:divBdr>
          <w:divsChild>
            <w:div w:id="467555559">
              <w:marLeft w:val="0"/>
              <w:marRight w:val="0"/>
              <w:marTop w:val="0"/>
              <w:marBottom w:val="0"/>
              <w:divBdr>
                <w:top w:val="none" w:sz="0" w:space="0" w:color="auto"/>
                <w:left w:val="none" w:sz="0" w:space="0" w:color="auto"/>
                <w:bottom w:val="none" w:sz="0" w:space="0" w:color="auto"/>
                <w:right w:val="none" w:sz="0" w:space="0" w:color="auto"/>
              </w:divBdr>
              <w:divsChild>
                <w:div w:id="241112146">
                  <w:marLeft w:val="0"/>
                  <w:marRight w:val="0"/>
                  <w:marTop w:val="0"/>
                  <w:marBottom w:val="0"/>
                  <w:divBdr>
                    <w:top w:val="none" w:sz="0" w:space="0" w:color="auto"/>
                    <w:left w:val="none" w:sz="0" w:space="0" w:color="auto"/>
                    <w:bottom w:val="none" w:sz="0" w:space="0" w:color="auto"/>
                    <w:right w:val="none" w:sz="0" w:space="0" w:color="auto"/>
                  </w:divBdr>
                  <w:divsChild>
                    <w:div w:id="1956712049">
                      <w:marLeft w:val="0"/>
                      <w:marRight w:val="0"/>
                      <w:marTop w:val="0"/>
                      <w:marBottom w:val="0"/>
                      <w:divBdr>
                        <w:top w:val="none" w:sz="0" w:space="0" w:color="auto"/>
                        <w:left w:val="none" w:sz="0" w:space="0" w:color="auto"/>
                        <w:bottom w:val="none" w:sz="0" w:space="0" w:color="auto"/>
                        <w:right w:val="none" w:sz="0" w:space="0" w:color="auto"/>
                      </w:divBdr>
                      <w:divsChild>
                        <w:div w:id="1177379850">
                          <w:marLeft w:val="0"/>
                          <w:marRight w:val="0"/>
                          <w:marTop w:val="0"/>
                          <w:marBottom w:val="0"/>
                          <w:divBdr>
                            <w:top w:val="none" w:sz="0" w:space="0" w:color="auto"/>
                            <w:left w:val="none" w:sz="0" w:space="0" w:color="auto"/>
                            <w:bottom w:val="none" w:sz="0" w:space="0" w:color="auto"/>
                            <w:right w:val="none" w:sz="0" w:space="0" w:color="auto"/>
                          </w:divBdr>
                          <w:divsChild>
                            <w:div w:id="761994434">
                              <w:marLeft w:val="0"/>
                              <w:marRight w:val="0"/>
                              <w:marTop w:val="0"/>
                              <w:marBottom w:val="0"/>
                              <w:divBdr>
                                <w:top w:val="none" w:sz="0" w:space="0" w:color="auto"/>
                                <w:left w:val="none" w:sz="0" w:space="0" w:color="auto"/>
                                <w:bottom w:val="none" w:sz="0" w:space="0" w:color="auto"/>
                                <w:right w:val="none" w:sz="0" w:space="0" w:color="auto"/>
                              </w:divBdr>
                              <w:divsChild>
                                <w:div w:id="1873296870">
                                  <w:marLeft w:val="0"/>
                                  <w:marRight w:val="0"/>
                                  <w:marTop w:val="0"/>
                                  <w:marBottom w:val="0"/>
                                  <w:divBdr>
                                    <w:top w:val="none" w:sz="0" w:space="0" w:color="auto"/>
                                    <w:left w:val="none" w:sz="0" w:space="0" w:color="auto"/>
                                    <w:bottom w:val="none" w:sz="0" w:space="0" w:color="auto"/>
                                    <w:right w:val="none" w:sz="0" w:space="0" w:color="auto"/>
                                  </w:divBdr>
                                  <w:divsChild>
                                    <w:div w:id="1225605704">
                                      <w:marLeft w:val="0"/>
                                      <w:marRight w:val="0"/>
                                      <w:marTop w:val="0"/>
                                      <w:marBottom w:val="0"/>
                                      <w:divBdr>
                                        <w:top w:val="none" w:sz="0" w:space="0" w:color="auto"/>
                                        <w:left w:val="none" w:sz="0" w:space="0" w:color="auto"/>
                                        <w:bottom w:val="none" w:sz="0" w:space="0" w:color="auto"/>
                                        <w:right w:val="none" w:sz="0" w:space="0" w:color="auto"/>
                                      </w:divBdr>
                                      <w:divsChild>
                                        <w:div w:id="668992110">
                                          <w:marLeft w:val="0"/>
                                          <w:marRight w:val="0"/>
                                          <w:marTop w:val="0"/>
                                          <w:marBottom w:val="0"/>
                                          <w:divBdr>
                                            <w:top w:val="none" w:sz="0" w:space="0" w:color="auto"/>
                                            <w:left w:val="none" w:sz="0" w:space="0" w:color="auto"/>
                                            <w:bottom w:val="none" w:sz="0" w:space="0" w:color="auto"/>
                                            <w:right w:val="none" w:sz="0" w:space="0" w:color="auto"/>
                                          </w:divBdr>
                                          <w:divsChild>
                                            <w:div w:id="1959293874">
                                              <w:marLeft w:val="0"/>
                                              <w:marRight w:val="0"/>
                                              <w:marTop w:val="0"/>
                                              <w:marBottom w:val="0"/>
                                              <w:divBdr>
                                                <w:top w:val="none" w:sz="0" w:space="0" w:color="auto"/>
                                                <w:left w:val="none" w:sz="0" w:space="0" w:color="auto"/>
                                                <w:bottom w:val="none" w:sz="0" w:space="0" w:color="auto"/>
                                                <w:right w:val="none" w:sz="0" w:space="0" w:color="auto"/>
                                              </w:divBdr>
                                              <w:divsChild>
                                                <w:div w:id="1011181428">
                                                  <w:marLeft w:val="0"/>
                                                  <w:marRight w:val="0"/>
                                                  <w:marTop w:val="0"/>
                                                  <w:marBottom w:val="0"/>
                                                  <w:divBdr>
                                                    <w:top w:val="none" w:sz="0" w:space="0" w:color="auto"/>
                                                    <w:left w:val="none" w:sz="0" w:space="0" w:color="auto"/>
                                                    <w:bottom w:val="none" w:sz="0" w:space="0" w:color="auto"/>
                                                    <w:right w:val="none" w:sz="0" w:space="0" w:color="auto"/>
                                                  </w:divBdr>
                                                  <w:divsChild>
                                                    <w:div w:id="1733307627">
                                                      <w:marLeft w:val="0"/>
                                                      <w:marRight w:val="0"/>
                                                      <w:marTop w:val="0"/>
                                                      <w:marBottom w:val="0"/>
                                                      <w:divBdr>
                                                        <w:top w:val="none" w:sz="0" w:space="0" w:color="auto"/>
                                                        <w:left w:val="none" w:sz="0" w:space="0" w:color="auto"/>
                                                        <w:bottom w:val="none" w:sz="0" w:space="0" w:color="auto"/>
                                                        <w:right w:val="none" w:sz="0" w:space="0" w:color="auto"/>
                                                      </w:divBdr>
                                                      <w:divsChild>
                                                        <w:div w:id="391659757">
                                                          <w:marLeft w:val="0"/>
                                                          <w:marRight w:val="0"/>
                                                          <w:marTop w:val="0"/>
                                                          <w:marBottom w:val="0"/>
                                                          <w:divBdr>
                                                            <w:top w:val="none" w:sz="0" w:space="0" w:color="auto"/>
                                                            <w:left w:val="none" w:sz="0" w:space="0" w:color="auto"/>
                                                            <w:bottom w:val="none" w:sz="0" w:space="0" w:color="auto"/>
                                                            <w:right w:val="none" w:sz="0" w:space="0" w:color="auto"/>
                                                          </w:divBdr>
                                                          <w:divsChild>
                                                            <w:div w:id="67399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11443805">
      <w:bodyDiv w:val="1"/>
      <w:marLeft w:val="0"/>
      <w:marRight w:val="0"/>
      <w:marTop w:val="0"/>
      <w:marBottom w:val="0"/>
      <w:divBdr>
        <w:top w:val="none" w:sz="0" w:space="0" w:color="auto"/>
        <w:left w:val="none" w:sz="0" w:space="0" w:color="auto"/>
        <w:bottom w:val="none" w:sz="0" w:space="0" w:color="auto"/>
        <w:right w:val="none" w:sz="0" w:space="0" w:color="auto"/>
      </w:divBdr>
    </w:div>
    <w:div w:id="334845906">
      <w:bodyDiv w:val="1"/>
      <w:marLeft w:val="0"/>
      <w:marRight w:val="0"/>
      <w:marTop w:val="0"/>
      <w:marBottom w:val="0"/>
      <w:divBdr>
        <w:top w:val="none" w:sz="0" w:space="0" w:color="auto"/>
        <w:left w:val="none" w:sz="0" w:space="0" w:color="auto"/>
        <w:bottom w:val="none" w:sz="0" w:space="0" w:color="auto"/>
        <w:right w:val="none" w:sz="0" w:space="0" w:color="auto"/>
      </w:divBdr>
    </w:div>
    <w:div w:id="343946568">
      <w:bodyDiv w:val="1"/>
      <w:marLeft w:val="0"/>
      <w:marRight w:val="0"/>
      <w:marTop w:val="0"/>
      <w:marBottom w:val="0"/>
      <w:divBdr>
        <w:top w:val="none" w:sz="0" w:space="0" w:color="auto"/>
        <w:left w:val="none" w:sz="0" w:space="0" w:color="auto"/>
        <w:bottom w:val="none" w:sz="0" w:space="0" w:color="auto"/>
        <w:right w:val="none" w:sz="0" w:space="0" w:color="auto"/>
      </w:divBdr>
    </w:div>
    <w:div w:id="439496651">
      <w:bodyDiv w:val="1"/>
      <w:marLeft w:val="0"/>
      <w:marRight w:val="0"/>
      <w:marTop w:val="0"/>
      <w:marBottom w:val="0"/>
      <w:divBdr>
        <w:top w:val="none" w:sz="0" w:space="0" w:color="auto"/>
        <w:left w:val="none" w:sz="0" w:space="0" w:color="auto"/>
        <w:bottom w:val="none" w:sz="0" w:space="0" w:color="auto"/>
        <w:right w:val="none" w:sz="0" w:space="0" w:color="auto"/>
      </w:divBdr>
    </w:div>
    <w:div w:id="463743032">
      <w:bodyDiv w:val="1"/>
      <w:marLeft w:val="0"/>
      <w:marRight w:val="0"/>
      <w:marTop w:val="0"/>
      <w:marBottom w:val="0"/>
      <w:divBdr>
        <w:top w:val="none" w:sz="0" w:space="0" w:color="auto"/>
        <w:left w:val="none" w:sz="0" w:space="0" w:color="auto"/>
        <w:bottom w:val="none" w:sz="0" w:space="0" w:color="auto"/>
        <w:right w:val="none" w:sz="0" w:space="0" w:color="auto"/>
      </w:divBdr>
    </w:div>
    <w:div w:id="481431643">
      <w:bodyDiv w:val="1"/>
      <w:marLeft w:val="0"/>
      <w:marRight w:val="0"/>
      <w:marTop w:val="0"/>
      <w:marBottom w:val="0"/>
      <w:divBdr>
        <w:top w:val="none" w:sz="0" w:space="0" w:color="auto"/>
        <w:left w:val="none" w:sz="0" w:space="0" w:color="auto"/>
        <w:bottom w:val="none" w:sz="0" w:space="0" w:color="auto"/>
        <w:right w:val="none" w:sz="0" w:space="0" w:color="auto"/>
      </w:divBdr>
    </w:div>
    <w:div w:id="571619460">
      <w:bodyDiv w:val="1"/>
      <w:marLeft w:val="0"/>
      <w:marRight w:val="0"/>
      <w:marTop w:val="0"/>
      <w:marBottom w:val="0"/>
      <w:divBdr>
        <w:top w:val="none" w:sz="0" w:space="0" w:color="auto"/>
        <w:left w:val="none" w:sz="0" w:space="0" w:color="auto"/>
        <w:bottom w:val="none" w:sz="0" w:space="0" w:color="auto"/>
        <w:right w:val="none" w:sz="0" w:space="0" w:color="auto"/>
      </w:divBdr>
    </w:div>
    <w:div w:id="580606125">
      <w:bodyDiv w:val="1"/>
      <w:marLeft w:val="0"/>
      <w:marRight w:val="0"/>
      <w:marTop w:val="0"/>
      <w:marBottom w:val="0"/>
      <w:divBdr>
        <w:top w:val="none" w:sz="0" w:space="0" w:color="auto"/>
        <w:left w:val="none" w:sz="0" w:space="0" w:color="auto"/>
        <w:bottom w:val="none" w:sz="0" w:space="0" w:color="auto"/>
        <w:right w:val="none" w:sz="0" w:space="0" w:color="auto"/>
      </w:divBdr>
    </w:div>
    <w:div w:id="591428537">
      <w:bodyDiv w:val="1"/>
      <w:marLeft w:val="0"/>
      <w:marRight w:val="0"/>
      <w:marTop w:val="0"/>
      <w:marBottom w:val="0"/>
      <w:divBdr>
        <w:top w:val="none" w:sz="0" w:space="0" w:color="auto"/>
        <w:left w:val="none" w:sz="0" w:space="0" w:color="auto"/>
        <w:bottom w:val="none" w:sz="0" w:space="0" w:color="auto"/>
        <w:right w:val="none" w:sz="0" w:space="0" w:color="auto"/>
      </w:divBdr>
    </w:div>
    <w:div w:id="617490214">
      <w:bodyDiv w:val="1"/>
      <w:marLeft w:val="0"/>
      <w:marRight w:val="0"/>
      <w:marTop w:val="0"/>
      <w:marBottom w:val="0"/>
      <w:divBdr>
        <w:top w:val="none" w:sz="0" w:space="0" w:color="auto"/>
        <w:left w:val="none" w:sz="0" w:space="0" w:color="auto"/>
        <w:bottom w:val="none" w:sz="0" w:space="0" w:color="auto"/>
        <w:right w:val="none" w:sz="0" w:space="0" w:color="auto"/>
      </w:divBdr>
    </w:div>
    <w:div w:id="655884438">
      <w:bodyDiv w:val="1"/>
      <w:marLeft w:val="0"/>
      <w:marRight w:val="0"/>
      <w:marTop w:val="0"/>
      <w:marBottom w:val="0"/>
      <w:divBdr>
        <w:top w:val="none" w:sz="0" w:space="0" w:color="auto"/>
        <w:left w:val="none" w:sz="0" w:space="0" w:color="auto"/>
        <w:bottom w:val="none" w:sz="0" w:space="0" w:color="auto"/>
        <w:right w:val="none" w:sz="0" w:space="0" w:color="auto"/>
      </w:divBdr>
    </w:div>
    <w:div w:id="657540475">
      <w:bodyDiv w:val="1"/>
      <w:marLeft w:val="0"/>
      <w:marRight w:val="0"/>
      <w:marTop w:val="0"/>
      <w:marBottom w:val="0"/>
      <w:divBdr>
        <w:top w:val="none" w:sz="0" w:space="0" w:color="auto"/>
        <w:left w:val="none" w:sz="0" w:space="0" w:color="auto"/>
        <w:bottom w:val="none" w:sz="0" w:space="0" w:color="auto"/>
        <w:right w:val="none" w:sz="0" w:space="0" w:color="auto"/>
      </w:divBdr>
    </w:div>
    <w:div w:id="662850952">
      <w:bodyDiv w:val="1"/>
      <w:marLeft w:val="0"/>
      <w:marRight w:val="0"/>
      <w:marTop w:val="0"/>
      <w:marBottom w:val="0"/>
      <w:divBdr>
        <w:top w:val="none" w:sz="0" w:space="0" w:color="auto"/>
        <w:left w:val="none" w:sz="0" w:space="0" w:color="auto"/>
        <w:bottom w:val="none" w:sz="0" w:space="0" w:color="auto"/>
        <w:right w:val="none" w:sz="0" w:space="0" w:color="auto"/>
      </w:divBdr>
      <w:divsChild>
        <w:div w:id="1882014319">
          <w:marLeft w:val="0"/>
          <w:marRight w:val="0"/>
          <w:marTop w:val="0"/>
          <w:marBottom w:val="0"/>
          <w:divBdr>
            <w:top w:val="none" w:sz="0" w:space="0" w:color="auto"/>
            <w:left w:val="none" w:sz="0" w:space="0" w:color="auto"/>
            <w:bottom w:val="none" w:sz="0" w:space="0" w:color="auto"/>
            <w:right w:val="none" w:sz="0" w:space="0" w:color="auto"/>
          </w:divBdr>
          <w:divsChild>
            <w:div w:id="1125347042">
              <w:marLeft w:val="0"/>
              <w:marRight w:val="0"/>
              <w:marTop w:val="0"/>
              <w:marBottom w:val="0"/>
              <w:divBdr>
                <w:top w:val="none" w:sz="0" w:space="0" w:color="auto"/>
                <w:left w:val="none" w:sz="0" w:space="0" w:color="auto"/>
                <w:bottom w:val="none" w:sz="0" w:space="0" w:color="auto"/>
                <w:right w:val="none" w:sz="0" w:space="0" w:color="auto"/>
              </w:divBdr>
              <w:divsChild>
                <w:div w:id="179898257">
                  <w:marLeft w:val="0"/>
                  <w:marRight w:val="0"/>
                  <w:marTop w:val="0"/>
                  <w:marBottom w:val="0"/>
                  <w:divBdr>
                    <w:top w:val="none" w:sz="0" w:space="0" w:color="auto"/>
                    <w:left w:val="none" w:sz="0" w:space="0" w:color="auto"/>
                    <w:bottom w:val="none" w:sz="0" w:space="0" w:color="auto"/>
                    <w:right w:val="none" w:sz="0" w:space="0" w:color="auto"/>
                  </w:divBdr>
                  <w:divsChild>
                    <w:div w:id="1729181450">
                      <w:marLeft w:val="0"/>
                      <w:marRight w:val="0"/>
                      <w:marTop w:val="0"/>
                      <w:marBottom w:val="0"/>
                      <w:divBdr>
                        <w:top w:val="none" w:sz="0" w:space="0" w:color="auto"/>
                        <w:left w:val="none" w:sz="0" w:space="0" w:color="auto"/>
                        <w:bottom w:val="none" w:sz="0" w:space="0" w:color="auto"/>
                        <w:right w:val="none" w:sz="0" w:space="0" w:color="auto"/>
                      </w:divBdr>
                      <w:divsChild>
                        <w:div w:id="651451481">
                          <w:marLeft w:val="0"/>
                          <w:marRight w:val="0"/>
                          <w:marTop w:val="0"/>
                          <w:marBottom w:val="0"/>
                          <w:divBdr>
                            <w:top w:val="none" w:sz="0" w:space="0" w:color="auto"/>
                            <w:left w:val="none" w:sz="0" w:space="0" w:color="auto"/>
                            <w:bottom w:val="none" w:sz="0" w:space="0" w:color="auto"/>
                            <w:right w:val="none" w:sz="0" w:space="0" w:color="auto"/>
                          </w:divBdr>
                          <w:divsChild>
                            <w:div w:id="876159873">
                              <w:marLeft w:val="0"/>
                              <w:marRight w:val="0"/>
                              <w:marTop w:val="0"/>
                              <w:marBottom w:val="0"/>
                              <w:divBdr>
                                <w:top w:val="none" w:sz="0" w:space="0" w:color="auto"/>
                                <w:left w:val="none" w:sz="0" w:space="0" w:color="auto"/>
                                <w:bottom w:val="none" w:sz="0" w:space="0" w:color="auto"/>
                                <w:right w:val="none" w:sz="0" w:space="0" w:color="auto"/>
                              </w:divBdr>
                              <w:divsChild>
                                <w:div w:id="1463767320">
                                  <w:marLeft w:val="0"/>
                                  <w:marRight w:val="0"/>
                                  <w:marTop w:val="0"/>
                                  <w:marBottom w:val="0"/>
                                  <w:divBdr>
                                    <w:top w:val="none" w:sz="0" w:space="0" w:color="auto"/>
                                    <w:left w:val="none" w:sz="0" w:space="0" w:color="auto"/>
                                    <w:bottom w:val="none" w:sz="0" w:space="0" w:color="auto"/>
                                    <w:right w:val="none" w:sz="0" w:space="0" w:color="auto"/>
                                  </w:divBdr>
                                  <w:divsChild>
                                    <w:div w:id="186069728">
                                      <w:marLeft w:val="0"/>
                                      <w:marRight w:val="0"/>
                                      <w:marTop w:val="0"/>
                                      <w:marBottom w:val="0"/>
                                      <w:divBdr>
                                        <w:top w:val="none" w:sz="0" w:space="0" w:color="auto"/>
                                        <w:left w:val="none" w:sz="0" w:space="0" w:color="auto"/>
                                        <w:bottom w:val="none" w:sz="0" w:space="0" w:color="auto"/>
                                        <w:right w:val="none" w:sz="0" w:space="0" w:color="auto"/>
                                      </w:divBdr>
                                      <w:divsChild>
                                        <w:div w:id="476532288">
                                          <w:marLeft w:val="0"/>
                                          <w:marRight w:val="0"/>
                                          <w:marTop w:val="0"/>
                                          <w:marBottom w:val="0"/>
                                          <w:divBdr>
                                            <w:top w:val="none" w:sz="0" w:space="0" w:color="auto"/>
                                            <w:left w:val="none" w:sz="0" w:space="0" w:color="auto"/>
                                            <w:bottom w:val="none" w:sz="0" w:space="0" w:color="auto"/>
                                            <w:right w:val="none" w:sz="0" w:space="0" w:color="auto"/>
                                          </w:divBdr>
                                          <w:divsChild>
                                            <w:div w:id="1065029770">
                                              <w:marLeft w:val="0"/>
                                              <w:marRight w:val="0"/>
                                              <w:marTop w:val="0"/>
                                              <w:marBottom w:val="0"/>
                                              <w:divBdr>
                                                <w:top w:val="none" w:sz="0" w:space="0" w:color="auto"/>
                                                <w:left w:val="none" w:sz="0" w:space="0" w:color="auto"/>
                                                <w:bottom w:val="none" w:sz="0" w:space="0" w:color="auto"/>
                                                <w:right w:val="none" w:sz="0" w:space="0" w:color="auto"/>
                                              </w:divBdr>
                                              <w:divsChild>
                                                <w:div w:id="1868371728">
                                                  <w:marLeft w:val="0"/>
                                                  <w:marRight w:val="0"/>
                                                  <w:marTop w:val="0"/>
                                                  <w:marBottom w:val="0"/>
                                                  <w:divBdr>
                                                    <w:top w:val="none" w:sz="0" w:space="0" w:color="auto"/>
                                                    <w:left w:val="none" w:sz="0" w:space="0" w:color="auto"/>
                                                    <w:bottom w:val="none" w:sz="0" w:space="0" w:color="auto"/>
                                                    <w:right w:val="none" w:sz="0" w:space="0" w:color="auto"/>
                                                  </w:divBdr>
                                                  <w:divsChild>
                                                    <w:div w:id="1594775854">
                                                      <w:marLeft w:val="0"/>
                                                      <w:marRight w:val="0"/>
                                                      <w:marTop w:val="0"/>
                                                      <w:marBottom w:val="0"/>
                                                      <w:divBdr>
                                                        <w:top w:val="none" w:sz="0" w:space="0" w:color="auto"/>
                                                        <w:left w:val="none" w:sz="0" w:space="0" w:color="auto"/>
                                                        <w:bottom w:val="none" w:sz="0" w:space="0" w:color="auto"/>
                                                        <w:right w:val="none" w:sz="0" w:space="0" w:color="auto"/>
                                                      </w:divBdr>
                                                      <w:divsChild>
                                                        <w:div w:id="2045448059">
                                                          <w:marLeft w:val="0"/>
                                                          <w:marRight w:val="0"/>
                                                          <w:marTop w:val="0"/>
                                                          <w:marBottom w:val="0"/>
                                                          <w:divBdr>
                                                            <w:top w:val="none" w:sz="0" w:space="0" w:color="auto"/>
                                                            <w:left w:val="none" w:sz="0" w:space="0" w:color="auto"/>
                                                            <w:bottom w:val="none" w:sz="0" w:space="0" w:color="auto"/>
                                                            <w:right w:val="none" w:sz="0" w:space="0" w:color="auto"/>
                                                          </w:divBdr>
                                                          <w:divsChild>
                                                            <w:div w:id="207376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6462711">
      <w:bodyDiv w:val="1"/>
      <w:marLeft w:val="0"/>
      <w:marRight w:val="0"/>
      <w:marTop w:val="0"/>
      <w:marBottom w:val="0"/>
      <w:divBdr>
        <w:top w:val="none" w:sz="0" w:space="0" w:color="auto"/>
        <w:left w:val="none" w:sz="0" w:space="0" w:color="auto"/>
        <w:bottom w:val="none" w:sz="0" w:space="0" w:color="auto"/>
        <w:right w:val="none" w:sz="0" w:space="0" w:color="auto"/>
      </w:divBdr>
    </w:div>
    <w:div w:id="754547913">
      <w:bodyDiv w:val="1"/>
      <w:marLeft w:val="0"/>
      <w:marRight w:val="0"/>
      <w:marTop w:val="0"/>
      <w:marBottom w:val="0"/>
      <w:divBdr>
        <w:top w:val="none" w:sz="0" w:space="0" w:color="auto"/>
        <w:left w:val="none" w:sz="0" w:space="0" w:color="auto"/>
        <w:bottom w:val="none" w:sz="0" w:space="0" w:color="auto"/>
        <w:right w:val="none" w:sz="0" w:space="0" w:color="auto"/>
      </w:divBdr>
    </w:div>
    <w:div w:id="785588014">
      <w:bodyDiv w:val="1"/>
      <w:marLeft w:val="0"/>
      <w:marRight w:val="0"/>
      <w:marTop w:val="0"/>
      <w:marBottom w:val="0"/>
      <w:divBdr>
        <w:top w:val="none" w:sz="0" w:space="0" w:color="auto"/>
        <w:left w:val="none" w:sz="0" w:space="0" w:color="auto"/>
        <w:bottom w:val="none" w:sz="0" w:space="0" w:color="auto"/>
        <w:right w:val="none" w:sz="0" w:space="0" w:color="auto"/>
      </w:divBdr>
      <w:divsChild>
        <w:div w:id="2117478244">
          <w:marLeft w:val="0"/>
          <w:marRight w:val="0"/>
          <w:marTop w:val="0"/>
          <w:marBottom w:val="0"/>
          <w:divBdr>
            <w:top w:val="none" w:sz="0" w:space="0" w:color="auto"/>
            <w:left w:val="none" w:sz="0" w:space="0" w:color="auto"/>
            <w:bottom w:val="none" w:sz="0" w:space="0" w:color="auto"/>
            <w:right w:val="none" w:sz="0" w:space="0" w:color="auto"/>
          </w:divBdr>
          <w:divsChild>
            <w:div w:id="1561794435">
              <w:marLeft w:val="0"/>
              <w:marRight w:val="0"/>
              <w:marTop w:val="0"/>
              <w:marBottom w:val="0"/>
              <w:divBdr>
                <w:top w:val="none" w:sz="0" w:space="0" w:color="auto"/>
                <w:left w:val="none" w:sz="0" w:space="0" w:color="auto"/>
                <w:bottom w:val="none" w:sz="0" w:space="0" w:color="auto"/>
                <w:right w:val="none" w:sz="0" w:space="0" w:color="auto"/>
              </w:divBdr>
              <w:divsChild>
                <w:div w:id="2069454877">
                  <w:marLeft w:val="0"/>
                  <w:marRight w:val="0"/>
                  <w:marTop w:val="0"/>
                  <w:marBottom w:val="0"/>
                  <w:divBdr>
                    <w:top w:val="none" w:sz="0" w:space="0" w:color="auto"/>
                    <w:left w:val="none" w:sz="0" w:space="0" w:color="auto"/>
                    <w:bottom w:val="none" w:sz="0" w:space="0" w:color="auto"/>
                    <w:right w:val="none" w:sz="0" w:space="0" w:color="auto"/>
                  </w:divBdr>
                  <w:divsChild>
                    <w:div w:id="538976468">
                      <w:marLeft w:val="0"/>
                      <w:marRight w:val="0"/>
                      <w:marTop w:val="0"/>
                      <w:marBottom w:val="0"/>
                      <w:divBdr>
                        <w:top w:val="none" w:sz="0" w:space="0" w:color="auto"/>
                        <w:left w:val="none" w:sz="0" w:space="0" w:color="auto"/>
                        <w:bottom w:val="none" w:sz="0" w:space="0" w:color="auto"/>
                        <w:right w:val="none" w:sz="0" w:space="0" w:color="auto"/>
                      </w:divBdr>
                      <w:divsChild>
                        <w:div w:id="493684904">
                          <w:marLeft w:val="0"/>
                          <w:marRight w:val="0"/>
                          <w:marTop w:val="0"/>
                          <w:marBottom w:val="0"/>
                          <w:divBdr>
                            <w:top w:val="none" w:sz="0" w:space="0" w:color="auto"/>
                            <w:left w:val="none" w:sz="0" w:space="0" w:color="auto"/>
                            <w:bottom w:val="none" w:sz="0" w:space="0" w:color="auto"/>
                            <w:right w:val="none" w:sz="0" w:space="0" w:color="auto"/>
                          </w:divBdr>
                          <w:divsChild>
                            <w:div w:id="1833986573">
                              <w:marLeft w:val="0"/>
                              <w:marRight w:val="0"/>
                              <w:marTop w:val="0"/>
                              <w:marBottom w:val="0"/>
                              <w:divBdr>
                                <w:top w:val="none" w:sz="0" w:space="0" w:color="auto"/>
                                <w:left w:val="none" w:sz="0" w:space="0" w:color="auto"/>
                                <w:bottom w:val="none" w:sz="0" w:space="0" w:color="auto"/>
                                <w:right w:val="none" w:sz="0" w:space="0" w:color="auto"/>
                              </w:divBdr>
                              <w:divsChild>
                                <w:div w:id="1399401087">
                                  <w:marLeft w:val="0"/>
                                  <w:marRight w:val="0"/>
                                  <w:marTop w:val="0"/>
                                  <w:marBottom w:val="0"/>
                                  <w:divBdr>
                                    <w:top w:val="none" w:sz="0" w:space="0" w:color="auto"/>
                                    <w:left w:val="none" w:sz="0" w:space="0" w:color="auto"/>
                                    <w:bottom w:val="none" w:sz="0" w:space="0" w:color="auto"/>
                                    <w:right w:val="none" w:sz="0" w:space="0" w:color="auto"/>
                                  </w:divBdr>
                                  <w:divsChild>
                                    <w:div w:id="1361206751">
                                      <w:marLeft w:val="0"/>
                                      <w:marRight w:val="0"/>
                                      <w:marTop w:val="0"/>
                                      <w:marBottom w:val="0"/>
                                      <w:divBdr>
                                        <w:top w:val="none" w:sz="0" w:space="0" w:color="auto"/>
                                        <w:left w:val="none" w:sz="0" w:space="0" w:color="auto"/>
                                        <w:bottom w:val="none" w:sz="0" w:space="0" w:color="auto"/>
                                        <w:right w:val="none" w:sz="0" w:space="0" w:color="auto"/>
                                      </w:divBdr>
                                      <w:divsChild>
                                        <w:div w:id="1542129503">
                                          <w:marLeft w:val="0"/>
                                          <w:marRight w:val="0"/>
                                          <w:marTop w:val="0"/>
                                          <w:marBottom w:val="0"/>
                                          <w:divBdr>
                                            <w:top w:val="none" w:sz="0" w:space="0" w:color="auto"/>
                                            <w:left w:val="none" w:sz="0" w:space="0" w:color="auto"/>
                                            <w:bottom w:val="none" w:sz="0" w:space="0" w:color="auto"/>
                                            <w:right w:val="none" w:sz="0" w:space="0" w:color="auto"/>
                                          </w:divBdr>
                                          <w:divsChild>
                                            <w:div w:id="1398238695">
                                              <w:marLeft w:val="0"/>
                                              <w:marRight w:val="0"/>
                                              <w:marTop w:val="0"/>
                                              <w:marBottom w:val="0"/>
                                              <w:divBdr>
                                                <w:top w:val="none" w:sz="0" w:space="0" w:color="auto"/>
                                                <w:left w:val="none" w:sz="0" w:space="0" w:color="auto"/>
                                                <w:bottom w:val="none" w:sz="0" w:space="0" w:color="auto"/>
                                                <w:right w:val="none" w:sz="0" w:space="0" w:color="auto"/>
                                              </w:divBdr>
                                              <w:divsChild>
                                                <w:div w:id="1988049502">
                                                  <w:marLeft w:val="0"/>
                                                  <w:marRight w:val="0"/>
                                                  <w:marTop w:val="0"/>
                                                  <w:marBottom w:val="0"/>
                                                  <w:divBdr>
                                                    <w:top w:val="none" w:sz="0" w:space="0" w:color="auto"/>
                                                    <w:left w:val="none" w:sz="0" w:space="0" w:color="auto"/>
                                                    <w:bottom w:val="none" w:sz="0" w:space="0" w:color="auto"/>
                                                    <w:right w:val="none" w:sz="0" w:space="0" w:color="auto"/>
                                                  </w:divBdr>
                                                  <w:divsChild>
                                                    <w:div w:id="1685132633">
                                                      <w:marLeft w:val="0"/>
                                                      <w:marRight w:val="0"/>
                                                      <w:marTop w:val="0"/>
                                                      <w:marBottom w:val="0"/>
                                                      <w:divBdr>
                                                        <w:top w:val="none" w:sz="0" w:space="0" w:color="auto"/>
                                                        <w:left w:val="none" w:sz="0" w:space="0" w:color="auto"/>
                                                        <w:bottom w:val="none" w:sz="0" w:space="0" w:color="auto"/>
                                                        <w:right w:val="none" w:sz="0" w:space="0" w:color="auto"/>
                                                      </w:divBdr>
                                                      <w:divsChild>
                                                        <w:div w:id="1058552595">
                                                          <w:marLeft w:val="0"/>
                                                          <w:marRight w:val="0"/>
                                                          <w:marTop w:val="0"/>
                                                          <w:marBottom w:val="0"/>
                                                          <w:divBdr>
                                                            <w:top w:val="none" w:sz="0" w:space="0" w:color="auto"/>
                                                            <w:left w:val="none" w:sz="0" w:space="0" w:color="auto"/>
                                                            <w:bottom w:val="none" w:sz="0" w:space="0" w:color="auto"/>
                                                            <w:right w:val="none" w:sz="0" w:space="0" w:color="auto"/>
                                                          </w:divBdr>
                                                          <w:divsChild>
                                                            <w:div w:id="151742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12018653">
      <w:bodyDiv w:val="1"/>
      <w:marLeft w:val="0"/>
      <w:marRight w:val="0"/>
      <w:marTop w:val="0"/>
      <w:marBottom w:val="0"/>
      <w:divBdr>
        <w:top w:val="none" w:sz="0" w:space="0" w:color="auto"/>
        <w:left w:val="none" w:sz="0" w:space="0" w:color="auto"/>
        <w:bottom w:val="none" w:sz="0" w:space="0" w:color="auto"/>
        <w:right w:val="none" w:sz="0" w:space="0" w:color="auto"/>
      </w:divBdr>
      <w:divsChild>
        <w:div w:id="1037897820">
          <w:marLeft w:val="0"/>
          <w:marRight w:val="0"/>
          <w:marTop w:val="0"/>
          <w:marBottom w:val="0"/>
          <w:divBdr>
            <w:top w:val="none" w:sz="0" w:space="0" w:color="auto"/>
            <w:left w:val="none" w:sz="0" w:space="0" w:color="auto"/>
            <w:bottom w:val="none" w:sz="0" w:space="0" w:color="auto"/>
            <w:right w:val="none" w:sz="0" w:space="0" w:color="auto"/>
          </w:divBdr>
          <w:divsChild>
            <w:div w:id="1691637971">
              <w:marLeft w:val="0"/>
              <w:marRight w:val="0"/>
              <w:marTop w:val="0"/>
              <w:marBottom w:val="0"/>
              <w:divBdr>
                <w:top w:val="none" w:sz="0" w:space="0" w:color="auto"/>
                <w:left w:val="none" w:sz="0" w:space="0" w:color="auto"/>
                <w:bottom w:val="none" w:sz="0" w:space="0" w:color="auto"/>
                <w:right w:val="none" w:sz="0" w:space="0" w:color="auto"/>
              </w:divBdr>
              <w:divsChild>
                <w:div w:id="468401372">
                  <w:marLeft w:val="0"/>
                  <w:marRight w:val="0"/>
                  <w:marTop w:val="0"/>
                  <w:marBottom w:val="0"/>
                  <w:divBdr>
                    <w:top w:val="none" w:sz="0" w:space="0" w:color="auto"/>
                    <w:left w:val="none" w:sz="0" w:space="0" w:color="auto"/>
                    <w:bottom w:val="none" w:sz="0" w:space="0" w:color="auto"/>
                    <w:right w:val="none" w:sz="0" w:space="0" w:color="auto"/>
                  </w:divBdr>
                  <w:divsChild>
                    <w:div w:id="196506566">
                      <w:marLeft w:val="0"/>
                      <w:marRight w:val="0"/>
                      <w:marTop w:val="0"/>
                      <w:marBottom w:val="0"/>
                      <w:divBdr>
                        <w:top w:val="none" w:sz="0" w:space="0" w:color="auto"/>
                        <w:left w:val="none" w:sz="0" w:space="0" w:color="auto"/>
                        <w:bottom w:val="none" w:sz="0" w:space="0" w:color="auto"/>
                        <w:right w:val="none" w:sz="0" w:space="0" w:color="auto"/>
                      </w:divBdr>
                      <w:divsChild>
                        <w:div w:id="1066605690">
                          <w:marLeft w:val="0"/>
                          <w:marRight w:val="0"/>
                          <w:marTop w:val="0"/>
                          <w:marBottom w:val="0"/>
                          <w:divBdr>
                            <w:top w:val="none" w:sz="0" w:space="0" w:color="auto"/>
                            <w:left w:val="none" w:sz="0" w:space="0" w:color="auto"/>
                            <w:bottom w:val="none" w:sz="0" w:space="0" w:color="auto"/>
                            <w:right w:val="none" w:sz="0" w:space="0" w:color="auto"/>
                          </w:divBdr>
                          <w:divsChild>
                            <w:div w:id="1403288513">
                              <w:marLeft w:val="0"/>
                              <w:marRight w:val="0"/>
                              <w:marTop w:val="0"/>
                              <w:marBottom w:val="0"/>
                              <w:divBdr>
                                <w:top w:val="none" w:sz="0" w:space="0" w:color="auto"/>
                                <w:left w:val="none" w:sz="0" w:space="0" w:color="auto"/>
                                <w:bottom w:val="none" w:sz="0" w:space="0" w:color="auto"/>
                                <w:right w:val="none" w:sz="0" w:space="0" w:color="auto"/>
                              </w:divBdr>
                              <w:divsChild>
                                <w:div w:id="340664691">
                                  <w:marLeft w:val="0"/>
                                  <w:marRight w:val="0"/>
                                  <w:marTop w:val="0"/>
                                  <w:marBottom w:val="0"/>
                                  <w:divBdr>
                                    <w:top w:val="none" w:sz="0" w:space="0" w:color="auto"/>
                                    <w:left w:val="none" w:sz="0" w:space="0" w:color="auto"/>
                                    <w:bottom w:val="none" w:sz="0" w:space="0" w:color="auto"/>
                                    <w:right w:val="none" w:sz="0" w:space="0" w:color="auto"/>
                                  </w:divBdr>
                                  <w:divsChild>
                                    <w:div w:id="1861965160">
                                      <w:marLeft w:val="0"/>
                                      <w:marRight w:val="0"/>
                                      <w:marTop w:val="0"/>
                                      <w:marBottom w:val="0"/>
                                      <w:divBdr>
                                        <w:top w:val="none" w:sz="0" w:space="0" w:color="auto"/>
                                        <w:left w:val="none" w:sz="0" w:space="0" w:color="auto"/>
                                        <w:bottom w:val="none" w:sz="0" w:space="0" w:color="auto"/>
                                        <w:right w:val="none" w:sz="0" w:space="0" w:color="auto"/>
                                      </w:divBdr>
                                      <w:divsChild>
                                        <w:div w:id="1462920095">
                                          <w:marLeft w:val="0"/>
                                          <w:marRight w:val="0"/>
                                          <w:marTop w:val="0"/>
                                          <w:marBottom w:val="0"/>
                                          <w:divBdr>
                                            <w:top w:val="none" w:sz="0" w:space="0" w:color="auto"/>
                                            <w:left w:val="none" w:sz="0" w:space="0" w:color="auto"/>
                                            <w:bottom w:val="none" w:sz="0" w:space="0" w:color="auto"/>
                                            <w:right w:val="none" w:sz="0" w:space="0" w:color="auto"/>
                                          </w:divBdr>
                                          <w:divsChild>
                                            <w:div w:id="775716335">
                                              <w:marLeft w:val="0"/>
                                              <w:marRight w:val="0"/>
                                              <w:marTop w:val="0"/>
                                              <w:marBottom w:val="0"/>
                                              <w:divBdr>
                                                <w:top w:val="none" w:sz="0" w:space="0" w:color="auto"/>
                                                <w:left w:val="none" w:sz="0" w:space="0" w:color="auto"/>
                                                <w:bottom w:val="none" w:sz="0" w:space="0" w:color="auto"/>
                                                <w:right w:val="none" w:sz="0" w:space="0" w:color="auto"/>
                                              </w:divBdr>
                                              <w:divsChild>
                                                <w:div w:id="1491285817">
                                                  <w:marLeft w:val="0"/>
                                                  <w:marRight w:val="0"/>
                                                  <w:marTop w:val="0"/>
                                                  <w:marBottom w:val="0"/>
                                                  <w:divBdr>
                                                    <w:top w:val="none" w:sz="0" w:space="0" w:color="auto"/>
                                                    <w:left w:val="none" w:sz="0" w:space="0" w:color="auto"/>
                                                    <w:bottom w:val="none" w:sz="0" w:space="0" w:color="auto"/>
                                                    <w:right w:val="none" w:sz="0" w:space="0" w:color="auto"/>
                                                  </w:divBdr>
                                                  <w:divsChild>
                                                    <w:div w:id="1196500733">
                                                      <w:marLeft w:val="0"/>
                                                      <w:marRight w:val="0"/>
                                                      <w:marTop w:val="0"/>
                                                      <w:marBottom w:val="0"/>
                                                      <w:divBdr>
                                                        <w:top w:val="none" w:sz="0" w:space="0" w:color="auto"/>
                                                        <w:left w:val="none" w:sz="0" w:space="0" w:color="auto"/>
                                                        <w:bottom w:val="none" w:sz="0" w:space="0" w:color="auto"/>
                                                        <w:right w:val="none" w:sz="0" w:space="0" w:color="auto"/>
                                                      </w:divBdr>
                                                      <w:divsChild>
                                                        <w:div w:id="416830128">
                                                          <w:marLeft w:val="0"/>
                                                          <w:marRight w:val="0"/>
                                                          <w:marTop w:val="0"/>
                                                          <w:marBottom w:val="0"/>
                                                          <w:divBdr>
                                                            <w:top w:val="none" w:sz="0" w:space="0" w:color="auto"/>
                                                            <w:left w:val="none" w:sz="0" w:space="0" w:color="auto"/>
                                                            <w:bottom w:val="none" w:sz="0" w:space="0" w:color="auto"/>
                                                            <w:right w:val="none" w:sz="0" w:space="0" w:color="auto"/>
                                                          </w:divBdr>
                                                          <w:divsChild>
                                                            <w:div w:id="15126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79976832">
      <w:bodyDiv w:val="1"/>
      <w:marLeft w:val="0"/>
      <w:marRight w:val="0"/>
      <w:marTop w:val="0"/>
      <w:marBottom w:val="0"/>
      <w:divBdr>
        <w:top w:val="none" w:sz="0" w:space="0" w:color="auto"/>
        <w:left w:val="none" w:sz="0" w:space="0" w:color="auto"/>
        <w:bottom w:val="none" w:sz="0" w:space="0" w:color="auto"/>
        <w:right w:val="none" w:sz="0" w:space="0" w:color="auto"/>
      </w:divBdr>
    </w:div>
    <w:div w:id="922765394">
      <w:bodyDiv w:val="1"/>
      <w:marLeft w:val="0"/>
      <w:marRight w:val="0"/>
      <w:marTop w:val="0"/>
      <w:marBottom w:val="0"/>
      <w:divBdr>
        <w:top w:val="none" w:sz="0" w:space="0" w:color="auto"/>
        <w:left w:val="none" w:sz="0" w:space="0" w:color="auto"/>
        <w:bottom w:val="none" w:sz="0" w:space="0" w:color="auto"/>
        <w:right w:val="none" w:sz="0" w:space="0" w:color="auto"/>
      </w:divBdr>
    </w:div>
    <w:div w:id="983317438">
      <w:bodyDiv w:val="1"/>
      <w:marLeft w:val="0"/>
      <w:marRight w:val="0"/>
      <w:marTop w:val="0"/>
      <w:marBottom w:val="0"/>
      <w:divBdr>
        <w:top w:val="none" w:sz="0" w:space="0" w:color="auto"/>
        <w:left w:val="none" w:sz="0" w:space="0" w:color="auto"/>
        <w:bottom w:val="none" w:sz="0" w:space="0" w:color="auto"/>
        <w:right w:val="none" w:sz="0" w:space="0" w:color="auto"/>
      </w:divBdr>
      <w:divsChild>
        <w:div w:id="171341283">
          <w:marLeft w:val="0"/>
          <w:marRight w:val="0"/>
          <w:marTop w:val="0"/>
          <w:marBottom w:val="0"/>
          <w:divBdr>
            <w:top w:val="none" w:sz="0" w:space="0" w:color="auto"/>
            <w:left w:val="none" w:sz="0" w:space="0" w:color="auto"/>
            <w:bottom w:val="none" w:sz="0" w:space="0" w:color="auto"/>
            <w:right w:val="none" w:sz="0" w:space="0" w:color="auto"/>
          </w:divBdr>
          <w:divsChild>
            <w:div w:id="1899128312">
              <w:marLeft w:val="0"/>
              <w:marRight w:val="0"/>
              <w:marTop w:val="0"/>
              <w:marBottom w:val="0"/>
              <w:divBdr>
                <w:top w:val="none" w:sz="0" w:space="0" w:color="auto"/>
                <w:left w:val="none" w:sz="0" w:space="0" w:color="auto"/>
                <w:bottom w:val="none" w:sz="0" w:space="0" w:color="auto"/>
                <w:right w:val="none" w:sz="0" w:space="0" w:color="auto"/>
              </w:divBdr>
              <w:divsChild>
                <w:div w:id="1899509523">
                  <w:marLeft w:val="0"/>
                  <w:marRight w:val="0"/>
                  <w:marTop w:val="0"/>
                  <w:marBottom w:val="0"/>
                  <w:divBdr>
                    <w:top w:val="none" w:sz="0" w:space="0" w:color="auto"/>
                    <w:left w:val="none" w:sz="0" w:space="0" w:color="auto"/>
                    <w:bottom w:val="none" w:sz="0" w:space="0" w:color="auto"/>
                    <w:right w:val="none" w:sz="0" w:space="0" w:color="auto"/>
                  </w:divBdr>
                  <w:divsChild>
                    <w:div w:id="1600139951">
                      <w:marLeft w:val="0"/>
                      <w:marRight w:val="0"/>
                      <w:marTop w:val="0"/>
                      <w:marBottom w:val="0"/>
                      <w:divBdr>
                        <w:top w:val="none" w:sz="0" w:space="0" w:color="auto"/>
                        <w:left w:val="none" w:sz="0" w:space="0" w:color="auto"/>
                        <w:bottom w:val="none" w:sz="0" w:space="0" w:color="auto"/>
                        <w:right w:val="none" w:sz="0" w:space="0" w:color="auto"/>
                      </w:divBdr>
                      <w:divsChild>
                        <w:div w:id="1187907730">
                          <w:marLeft w:val="0"/>
                          <w:marRight w:val="0"/>
                          <w:marTop w:val="0"/>
                          <w:marBottom w:val="0"/>
                          <w:divBdr>
                            <w:top w:val="none" w:sz="0" w:space="0" w:color="auto"/>
                            <w:left w:val="none" w:sz="0" w:space="0" w:color="auto"/>
                            <w:bottom w:val="none" w:sz="0" w:space="0" w:color="auto"/>
                            <w:right w:val="none" w:sz="0" w:space="0" w:color="auto"/>
                          </w:divBdr>
                          <w:divsChild>
                            <w:div w:id="1975985690">
                              <w:marLeft w:val="0"/>
                              <w:marRight w:val="0"/>
                              <w:marTop w:val="0"/>
                              <w:marBottom w:val="0"/>
                              <w:divBdr>
                                <w:top w:val="none" w:sz="0" w:space="0" w:color="auto"/>
                                <w:left w:val="none" w:sz="0" w:space="0" w:color="auto"/>
                                <w:bottom w:val="none" w:sz="0" w:space="0" w:color="auto"/>
                                <w:right w:val="none" w:sz="0" w:space="0" w:color="auto"/>
                              </w:divBdr>
                              <w:divsChild>
                                <w:div w:id="331570516">
                                  <w:marLeft w:val="0"/>
                                  <w:marRight w:val="0"/>
                                  <w:marTop w:val="0"/>
                                  <w:marBottom w:val="0"/>
                                  <w:divBdr>
                                    <w:top w:val="none" w:sz="0" w:space="0" w:color="auto"/>
                                    <w:left w:val="none" w:sz="0" w:space="0" w:color="auto"/>
                                    <w:bottom w:val="none" w:sz="0" w:space="0" w:color="auto"/>
                                    <w:right w:val="none" w:sz="0" w:space="0" w:color="auto"/>
                                  </w:divBdr>
                                  <w:divsChild>
                                    <w:div w:id="147327357">
                                      <w:marLeft w:val="0"/>
                                      <w:marRight w:val="0"/>
                                      <w:marTop w:val="0"/>
                                      <w:marBottom w:val="0"/>
                                      <w:divBdr>
                                        <w:top w:val="none" w:sz="0" w:space="0" w:color="auto"/>
                                        <w:left w:val="none" w:sz="0" w:space="0" w:color="auto"/>
                                        <w:bottom w:val="none" w:sz="0" w:space="0" w:color="auto"/>
                                        <w:right w:val="none" w:sz="0" w:space="0" w:color="auto"/>
                                      </w:divBdr>
                                      <w:divsChild>
                                        <w:div w:id="1471509455">
                                          <w:marLeft w:val="0"/>
                                          <w:marRight w:val="0"/>
                                          <w:marTop w:val="0"/>
                                          <w:marBottom w:val="0"/>
                                          <w:divBdr>
                                            <w:top w:val="none" w:sz="0" w:space="0" w:color="auto"/>
                                            <w:left w:val="none" w:sz="0" w:space="0" w:color="auto"/>
                                            <w:bottom w:val="none" w:sz="0" w:space="0" w:color="auto"/>
                                            <w:right w:val="none" w:sz="0" w:space="0" w:color="auto"/>
                                          </w:divBdr>
                                          <w:divsChild>
                                            <w:div w:id="280649036">
                                              <w:marLeft w:val="0"/>
                                              <w:marRight w:val="0"/>
                                              <w:marTop w:val="0"/>
                                              <w:marBottom w:val="0"/>
                                              <w:divBdr>
                                                <w:top w:val="none" w:sz="0" w:space="0" w:color="auto"/>
                                                <w:left w:val="none" w:sz="0" w:space="0" w:color="auto"/>
                                                <w:bottom w:val="none" w:sz="0" w:space="0" w:color="auto"/>
                                                <w:right w:val="none" w:sz="0" w:space="0" w:color="auto"/>
                                              </w:divBdr>
                                              <w:divsChild>
                                                <w:div w:id="1953779317">
                                                  <w:marLeft w:val="0"/>
                                                  <w:marRight w:val="0"/>
                                                  <w:marTop w:val="0"/>
                                                  <w:marBottom w:val="0"/>
                                                  <w:divBdr>
                                                    <w:top w:val="none" w:sz="0" w:space="0" w:color="auto"/>
                                                    <w:left w:val="none" w:sz="0" w:space="0" w:color="auto"/>
                                                    <w:bottom w:val="none" w:sz="0" w:space="0" w:color="auto"/>
                                                    <w:right w:val="none" w:sz="0" w:space="0" w:color="auto"/>
                                                  </w:divBdr>
                                                  <w:divsChild>
                                                    <w:div w:id="831876890">
                                                      <w:marLeft w:val="0"/>
                                                      <w:marRight w:val="0"/>
                                                      <w:marTop w:val="0"/>
                                                      <w:marBottom w:val="0"/>
                                                      <w:divBdr>
                                                        <w:top w:val="none" w:sz="0" w:space="0" w:color="auto"/>
                                                        <w:left w:val="none" w:sz="0" w:space="0" w:color="auto"/>
                                                        <w:bottom w:val="none" w:sz="0" w:space="0" w:color="auto"/>
                                                        <w:right w:val="none" w:sz="0" w:space="0" w:color="auto"/>
                                                      </w:divBdr>
                                                      <w:divsChild>
                                                        <w:div w:id="40063266">
                                                          <w:marLeft w:val="0"/>
                                                          <w:marRight w:val="0"/>
                                                          <w:marTop w:val="0"/>
                                                          <w:marBottom w:val="0"/>
                                                          <w:divBdr>
                                                            <w:top w:val="none" w:sz="0" w:space="0" w:color="auto"/>
                                                            <w:left w:val="none" w:sz="0" w:space="0" w:color="auto"/>
                                                            <w:bottom w:val="none" w:sz="0" w:space="0" w:color="auto"/>
                                                            <w:right w:val="none" w:sz="0" w:space="0" w:color="auto"/>
                                                          </w:divBdr>
                                                          <w:divsChild>
                                                            <w:div w:id="88055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90673214">
      <w:bodyDiv w:val="1"/>
      <w:marLeft w:val="0"/>
      <w:marRight w:val="0"/>
      <w:marTop w:val="0"/>
      <w:marBottom w:val="0"/>
      <w:divBdr>
        <w:top w:val="none" w:sz="0" w:space="0" w:color="auto"/>
        <w:left w:val="none" w:sz="0" w:space="0" w:color="auto"/>
        <w:bottom w:val="none" w:sz="0" w:space="0" w:color="auto"/>
        <w:right w:val="none" w:sz="0" w:space="0" w:color="auto"/>
      </w:divBdr>
    </w:div>
    <w:div w:id="992173147">
      <w:bodyDiv w:val="1"/>
      <w:marLeft w:val="0"/>
      <w:marRight w:val="0"/>
      <w:marTop w:val="0"/>
      <w:marBottom w:val="0"/>
      <w:divBdr>
        <w:top w:val="none" w:sz="0" w:space="0" w:color="auto"/>
        <w:left w:val="none" w:sz="0" w:space="0" w:color="auto"/>
        <w:bottom w:val="none" w:sz="0" w:space="0" w:color="auto"/>
        <w:right w:val="none" w:sz="0" w:space="0" w:color="auto"/>
      </w:divBdr>
    </w:div>
    <w:div w:id="1081751332">
      <w:bodyDiv w:val="1"/>
      <w:marLeft w:val="0"/>
      <w:marRight w:val="0"/>
      <w:marTop w:val="0"/>
      <w:marBottom w:val="0"/>
      <w:divBdr>
        <w:top w:val="none" w:sz="0" w:space="0" w:color="auto"/>
        <w:left w:val="none" w:sz="0" w:space="0" w:color="auto"/>
        <w:bottom w:val="none" w:sz="0" w:space="0" w:color="auto"/>
        <w:right w:val="none" w:sz="0" w:space="0" w:color="auto"/>
      </w:divBdr>
    </w:div>
    <w:div w:id="1096051890">
      <w:bodyDiv w:val="1"/>
      <w:marLeft w:val="0"/>
      <w:marRight w:val="0"/>
      <w:marTop w:val="0"/>
      <w:marBottom w:val="0"/>
      <w:divBdr>
        <w:top w:val="none" w:sz="0" w:space="0" w:color="auto"/>
        <w:left w:val="none" w:sz="0" w:space="0" w:color="auto"/>
        <w:bottom w:val="none" w:sz="0" w:space="0" w:color="auto"/>
        <w:right w:val="none" w:sz="0" w:space="0" w:color="auto"/>
      </w:divBdr>
    </w:div>
    <w:div w:id="1172718422">
      <w:bodyDiv w:val="1"/>
      <w:marLeft w:val="0"/>
      <w:marRight w:val="0"/>
      <w:marTop w:val="0"/>
      <w:marBottom w:val="0"/>
      <w:divBdr>
        <w:top w:val="none" w:sz="0" w:space="0" w:color="auto"/>
        <w:left w:val="none" w:sz="0" w:space="0" w:color="auto"/>
        <w:bottom w:val="none" w:sz="0" w:space="0" w:color="auto"/>
        <w:right w:val="none" w:sz="0" w:space="0" w:color="auto"/>
      </w:divBdr>
    </w:div>
    <w:div w:id="1180706374">
      <w:bodyDiv w:val="1"/>
      <w:marLeft w:val="0"/>
      <w:marRight w:val="0"/>
      <w:marTop w:val="0"/>
      <w:marBottom w:val="0"/>
      <w:divBdr>
        <w:top w:val="none" w:sz="0" w:space="0" w:color="auto"/>
        <w:left w:val="none" w:sz="0" w:space="0" w:color="auto"/>
        <w:bottom w:val="none" w:sz="0" w:space="0" w:color="auto"/>
        <w:right w:val="none" w:sz="0" w:space="0" w:color="auto"/>
      </w:divBdr>
    </w:div>
    <w:div w:id="1195773176">
      <w:bodyDiv w:val="1"/>
      <w:marLeft w:val="0"/>
      <w:marRight w:val="0"/>
      <w:marTop w:val="0"/>
      <w:marBottom w:val="0"/>
      <w:divBdr>
        <w:top w:val="none" w:sz="0" w:space="0" w:color="auto"/>
        <w:left w:val="none" w:sz="0" w:space="0" w:color="auto"/>
        <w:bottom w:val="none" w:sz="0" w:space="0" w:color="auto"/>
        <w:right w:val="none" w:sz="0" w:space="0" w:color="auto"/>
      </w:divBdr>
    </w:div>
    <w:div w:id="1223447754">
      <w:bodyDiv w:val="1"/>
      <w:marLeft w:val="0"/>
      <w:marRight w:val="0"/>
      <w:marTop w:val="0"/>
      <w:marBottom w:val="0"/>
      <w:divBdr>
        <w:top w:val="none" w:sz="0" w:space="0" w:color="auto"/>
        <w:left w:val="none" w:sz="0" w:space="0" w:color="auto"/>
        <w:bottom w:val="none" w:sz="0" w:space="0" w:color="auto"/>
        <w:right w:val="none" w:sz="0" w:space="0" w:color="auto"/>
      </w:divBdr>
      <w:divsChild>
        <w:div w:id="769931840">
          <w:marLeft w:val="0"/>
          <w:marRight w:val="0"/>
          <w:marTop w:val="0"/>
          <w:marBottom w:val="0"/>
          <w:divBdr>
            <w:top w:val="none" w:sz="0" w:space="0" w:color="auto"/>
            <w:left w:val="none" w:sz="0" w:space="0" w:color="auto"/>
            <w:bottom w:val="none" w:sz="0" w:space="0" w:color="auto"/>
            <w:right w:val="none" w:sz="0" w:space="0" w:color="auto"/>
          </w:divBdr>
          <w:divsChild>
            <w:div w:id="819686996">
              <w:marLeft w:val="0"/>
              <w:marRight w:val="0"/>
              <w:marTop w:val="0"/>
              <w:marBottom w:val="0"/>
              <w:divBdr>
                <w:top w:val="none" w:sz="0" w:space="0" w:color="auto"/>
                <w:left w:val="none" w:sz="0" w:space="0" w:color="auto"/>
                <w:bottom w:val="none" w:sz="0" w:space="0" w:color="auto"/>
                <w:right w:val="none" w:sz="0" w:space="0" w:color="auto"/>
              </w:divBdr>
              <w:divsChild>
                <w:div w:id="505094988">
                  <w:marLeft w:val="0"/>
                  <w:marRight w:val="0"/>
                  <w:marTop w:val="0"/>
                  <w:marBottom w:val="0"/>
                  <w:divBdr>
                    <w:top w:val="none" w:sz="0" w:space="0" w:color="auto"/>
                    <w:left w:val="none" w:sz="0" w:space="0" w:color="auto"/>
                    <w:bottom w:val="none" w:sz="0" w:space="0" w:color="auto"/>
                    <w:right w:val="none" w:sz="0" w:space="0" w:color="auto"/>
                  </w:divBdr>
                  <w:divsChild>
                    <w:div w:id="1391264715">
                      <w:marLeft w:val="0"/>
                      <w:marRight w:val="0"/>
                      <w:marTop w:val="0"/>
                      <w:marBottom w:val="0"/>
                      <w:divBdr>
                        <w:top w:val="none" w:sz="0" w:space="0" w:color="auto"/>
                        <w:left w:val="none" w:sz="0" w:space="0" w:color="auto"/>
                        <w:bottom w:val="none" w:sz="0" w:space="0" w:color="auto"/>
                        <w:right w:val="none" w:sz="0" w:space="0" w:color="auto"/>
                      </w:divBdr>
                      <w:divsChild>
                        <w:div w:id="1119181492">
                          <w:marLeft w:val="0"/>
                          <w:marRight w:val="0"/>
                          <w:marTop w:val="0"/>
                          <w:marBottom w:val="0"/>
                          <w:divBdr>
                            <w:top w:val="none" w:sz="0" w:space="0" w:color="auto"/>
                            <w:left w:val="none" w:sz="0" w:space="0" w:color="auto"/>
                            <w:bottom w:val="none" w:sz="0" w:space="0" w:color="auto"/>
                            <w:right w:val="none" w:sz="0" w:space="0" w:color="auto"/>
                          </w:divBdr>
                          <w:divsChild>
                            <w:div w:id="214782476">
                              <w:marLeft w:val="0"/>
                              <w:marRight w:val="0"/>
                              <w:marTop w:val="0"/>
                              <w:marBottom w:val="0"/>
                              <w:divBdr>
                                <w:top w:val="none" w:sz="0" w:space="0" w:color="auto"/>
                                <w:left w:val="none" w:sz="0" w:space="0" w:color="auto"/>
                                <w:bottom w:val="none" w:sz="0" w:space="0" w:color="auto"/>
                                <w:right w:val="none" w:sz="0" w:space="0" w:color="auto"/>
                              </w:divBdr>
                              <w:divsChild>
                                <w:div w:id="278756471">
                                  <w:marLeft w:val="0"/>
                                  <w:marRight w:val="0"/>
                                  <w:marTop w:val="0"/>
                                  <w:marBottom w:val="0"/>
                                  <w:divBdr>
                                    <w:top w:val="none" w:sz="0" w:space="0" w:color="auto"/>
                                    <w:left w:val="none" w:sz="0" w:space="0" w:color="auto"/>
                                    <w:bottom w:val="none" w:sz="0" w:space="0" w:color="auto"/>
                                    <w:right w:val="none" w:sz="0" w:space="0" w:color="auto"/>
                                  </w:divBdr>
                                  <w:divsChild>
                                    <w:div w:id="983240572">
                                      <w:marLeft w:val="0"/>
                                      <w:marRight w:val="0"/>
                                      <w:marTop w:val="0"/>
                                      <w:marBottom w:val="0"/>
                                      <w:divBdr>
                                        <w:top w:val="none" w:sz="0" w:space="0" w:color="auto"/>
                                        <w:left w:val="none" w:sz="0" w:space="0" w:color="auto"/>
                                        <w:bottom w:val="none" w:sz="0" w:space="0" w:color="auto"/>
                                        <w:right w:val="none" w:sz="0" w:space="0" w:color="auto"/>
                                      </w:divBdr>
                                      <w:divsChild>
                                        <w:div w:id="1538927894">
                                          <w:marLeft w:val="0"/>
                                          <w:marRight w:val="0"/>
                                          <w:marTop w:val="0"/>
                                          <w:marBottom w:val="0"/>
                                          <w:divBdr>
                                            <w:top w:val="none" w:sz="0" w:space="0" w:color="auto"/>
                                            <w:left w:val="none" w:sz="0" w:space="0" w:color="auto"/>
                                            <w:bottom w:val="none" w:sz="0" w:space="0" w:color="auto"/>
                                            <w:right w:val="none" w:sz="0" w:space="0" w:color="auto"/>
                                          </w:divBdr>
                                          <w:divsChild>
                                            <w:div w:id="1105267912">
                                              <w:marLeft w:val="0"/>
                                              <w:marRight w:val="0"/>
                                              <w:marTop w:val="0"/>
                                              <w:marBottom w:val="0"/>
                                              <w:divBdr>
                                                <w:top w:val="none" w:sz="0" w:space="0" w:color="auto"/>
                                                <w:left w:val="none" w:sz="0" w:space="0" w:color="auto"/>
                                                <w:bottom w:val="none" w:sz="0" w:space="0" w:color="auto"/>
                                                <w:right w:val="none" w:sz="0" w:space="0" w:color="auto"/>
                                              </w:divBdr>
                                              <w:divsChild>
                                                <w:div w:id="12348385">
                                                  <w:marLeft w:val="0"/>
                                                  <w:marRight w:val="0"/>
                                                  <w:marTop w:val="0"/>
                                                  <w:marBottom w:val="0"/>
                                                  <w:divBdr>
                                                    <w:top w:val="none" w:sz="0" w:space="0" w:color="auto"/>
                                                    <w:left w:val="none" w:sz="0" w:space="0" w:color="auto"/>
                                                    <w:bottom w:val="none" w:sz="0" w:space="0" w:color="auto"/>
                                                    <w:right w:val="none" w:sz="0" w:space="0" w:color="auto"/>
                                                  </w:divBdr>
                                                  <w:divsChild>
                                                    <w:div w:id="932668076">
                                                      <w:marLeft w:val="0"/>
                                                      <w:marRight w:val="0"/>
                                                      <w:marTop w:val="0"/>
                                                      <w:marBottom w:val="0"/>
                                                      <w:divBdr>
                                                        <w:top w:val="none" w:sz="0" w:space="0" w:color="auto"/>
                                                        <w:left w:val="none" w:sz="0" w:space="0" w:color="auto"/>
                                                        <w:bottom w:val="none" w:sz="0" w:space="0" w:color="auto"/>
                                                        <w:right w:val="none" w:sz="0" w:space="0" w:color="auto"/>
                                                      </w:divBdr>
                                                      <w:divsChild>
                                                        <w:div w:id="2008288859">
                                                          <w:marLeft w:val="0"/>
                                                          <w:marRight w:val="0"/>
                                                          <w:marTop w:val="0"/>
                                                          <w:marBottom w:val="0"/>
                                                          <w:divBdr>
                                                            <w:top w:val="none" w:sz="0" w:space="0" w:color="auto"/>
                                                            <w:left w:val="none" w:sz="0" w:space="0" w:color="auto"/>
                                                            <w:bottom w:val="none" w:sz="0" w:space="0" w:color="auto"/>
                                                            <w:right w:val="none" w:sz="0" w:space="0" w:color="auto"/>
                                                          </w:divBdr>
                                                          <w:divsChild>
                                                            <w:div w:id="189237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6479202">
      <w:bodyDiv w:val="1"/>
      <w:marLeft w:val="0"/>
      <w:marRight w:val="0"/>
      <w:marTop w:val="0"/>
      <w:marBottom w:val="0"/>
      <w:divBdr>
        <w:top w:val="none" w:sz="0" w:space="0" w:color="auto"/>
        <w:left w:val="none" w:sz="0" w:space="0" w:color="auto"/>
        <w:bottom w:val="none" w:sz="0" w:space="0" w:color="auto"/>
        <w:right w:val="none" w:sz="0" w:space="0" w:color="auto"/>
      </w:divBdr>
      <w:divsChild>
        <w:div w:id="228030738">
          <w:marLeft w:val="0"/>
          <w:marRight w:val="0"/>
          <w:marTop w:val="0"/>
          <w:marBottom w:val="0"/>
          <w:divBdr>
            <w:top w:val="none" w:sz="0" w:space="0" w:color="auto"/>
            <w:left w:val="none" w:sz="0" w:space="0" w:color="auto"/>
            <w:bottom w:val="none" w:sz="0" w:space="0" w:color="auto"/>
            <w:right w:val="none" w:sz="0" w:space="0" w:color="auto"/>
          </w:divBdr>
          <w:divsChild>
            <w:div w:id="1601525089">
              <w:marLeft w:val="0"/>
              <w:marRight w:val="0"/>
              <w:marTop w:val="0"/>
              <w:marBottom w:val="0"/>
              <w:divBdr>
                <w:top w:val="none" w:sz="0" w:space="0" w:color="auto"/>
                <w:left w:val="none" w:sz="0" w:space="0" w:color="auto"/>
                <w:bottom w:val="none" w:sz="0" w:space="0" w:color="auto"/>
                <w:right w:val="none" w:sz="0" w:space="0" w:color="auto"/>
              </w:divBdr>
              <w:divsChild>
                <w:div w:id="487132080">
                  <w:marLeft w:val="0"/>
                  <w:marRight w:val="0"/>
                  <w:marTop w:val="0"/>
                  <w:marBottom w:val="0"/>
                  <w:divBdr>
                    <w:top w:val="none" w:sz="0" w:space="0" w:color="auto"/>
                    <w:left w:val="none" w:sz="0" w:space="0" w:color="auto"/>
                    <w:bottom w:val="none" w:sz="0" w:space="0" w:color="auto"/>
                    <w:right w:val="none" w:sz="0" w:space="0" w:color="auto"/>
                  </w:divBdr>
                  <w:divsChild>
                    <w:div w:id="2000303362">
                      <w:marLeft w:val="0"/>
                      <w:marRight w:val="0"/>
                      <w:marTop w:val="0"/>
                      <w:marBottom w:val="0"/>
                      <w:divBdr>
                        <w:top w:val="none" w:sz="0" w:space="0" w:color="auto"/>
                        <w:left w:val="none" w:sz="0" w:space="0" w:color="auto"/>
                        <w:bottom w:val="none" w:sz="0" w:space="0" w:color="auto"/>
                        <w:right w:val="none" w:sz="0" w:space="0" w:color="auto"/>
                      </w:divBdr>
                      <w:divsChild>
                        <w:div w:id="487748182">
                          <w:marLeft w:val="0"/>
                          <w:marRight w:val="0"/>
                          <w:marTop w:val="0"/>
                          <w:marBottom w:val="0"/>
                          <w:divBdr>
                            <w:top w:val="none" w:sz="0" w:space="0" w:color="auto"/>
                            <w:left w:val="none" w:sz="0" w:space="0" w:color="auto"/>
                            <w:bottom w:val="none" w:sz="0" w:space="0" w:color="auto"/>
                            <w:right w:val="none" w:sz="0" w:space="0" w:color="auto"/>
                          </w:divBdr>
                          <w:divsChild>
                            <w:div w:id="1207990748">
                              <w:marLeft w:val="0"/>
                              <w:marRight w:val="0"/>
                              <w:marTop w:val="0"/>
                              <w:marBottom w:val="0"/>
                              <w:divBdr>
                                <w:top w:val="none" w:sz="0" w:space="0" w:color="auto"/>
                                <w:left w:val="none" w:sz="0" w:space="0" w:color="auto"/>
                                <w:bottom w:val="none" w:sz="0" w:space="0" w:color="auto"/>
                                <w:right w:val="none" w:sz="0" w:space="0" w:color="auto"/>
                              </w:divBdr>
                              <w:divsChild>
                                <w:div w:id="1796632162">
                                  <w:marLeft w:val="0"/>
                                  <w:marRight w:val="0"/>
                                  <w:marTop w:val="0"/>
                                  <w:marBottom w:val="0"/>
                                  <w:divBdr>
                                    <w:top w:val="none" w:sz="0" w:space="0" w:color="auto"/>
                                    <w:left w:val="none" w:sz="0" w:space="0" w:color="auto"/>
                                    <w:bottom w:val="none" w:sz="0" w:space="0" w:color="auto"/>
                                    <w:right w:val="none" w:sz="0" w:space="0" w:color="auto"/>
                                  </w:divBdr>
                                  <w:divsChild>
                                    <w:div w:id="734351118">
                                      <w:marLeft w:val="0"/>
                                      <w:marRight w:val="0"/>
                                      <w:marTop w:val="0"/>
                                      <w:marBottom w:val="0"/>
                                      <w:divBdr>
                                        <w:top w:val="none" w:sz="0" w:space="0" w:color="auto"/>
                                        <w:left w:val="none" w:sz="0" w:space="0" w:color="auto"/>
                                        <w:bottom w:val="none" w:sz="0" w:space="0" w:color="auto"/>
                                        <w:right w:val="none" w:sz="0" w:space="0" w:color="auto"/>
                                      </w:divBdr>
                                      <w:divsChild>
                                        <w:div w:id="1599831330">
                                          <w:marLeft w:val="0"/>
                                          <w:marRight w:val="0"/>
                                          <w:marTop w:val="0"/>
                                          <w:marBottom w:val="0"/>
                                          <w:divBdr>
                                            <w:top w:val="none" w:sz="0" w:space="0" w:color="auto"/>
                                            <w:left w:val="none" w:sz="0" w:space="0" w:color="auto"/>
                                            <w:bottom w:val="none" w:sz="0" w:space="0" w:color="auto"/>
                                            <w:right w:val="none" w:sz="0" w:space="0" w:color="auto"/>
                                          </w:divBdr>
                                          <w:divsChild>
                                            <w:div w:id="2050763511">
                                              <w:marLeft w:val="0"/>
                                              <w:marRight w:val="0"/>
                                              <w:marTop w:val="0"/>
                                              <w:marBottom w:val="0"/>
                                              <w:divBdr>
                                                <w:top w:val="none" w:sz="0" w:space="0" w:color="auto"/>
                                                <w:left w:val="none" w:sz="0" w:space="0" w:color="auto"/>
                                                <w:bottom w:val="none" w:sz="0" w:space="0" w:color="auto"/>
                                                <w:right w:val="none" w:sz="0" w:space="0" w:color="auto"/>
                                              </w:divBdr>
                                              <w:divsChild>
                                                <w:div w:id="44914073">
                                                  <w:marLeft w:val="0"/>
                                                  <w:marRight w:val="0"/>
                                                  <w:marTop w:val="0"/>
                                                  <w:marBottom w:val="0"/>
                                                  <w:divBdr>
                                                    <w:top w:val="none" w:sz="0" w:space="0" w:color="auto"/>
                                                    <w:left w:val="none" w:sz="0" w:space="0" w:color="auto"/>
                                                    <w:bottom w:val="none" w:sz="0" w:space="0" w:color="auto"/>
                                                    <w:right w:val="none" w:sz="0" w:space="0" w:color="auto"/>
                                                  </w:divBdr>
                                                  <w:divsChild>
                                                    <w:div w:id="973604557">
                                                      <w:marLeft w:val="0"/>
                                                      <w:marRight w:val="0"/>
                                                      <w:marTop w:val="0"/>
                                                      <w:marBottom w:val="0"/>
                                                      <w:divBdr>
                                                        <w:top w:val="none" w:sz="0" w:space="0" w:color="auto"/>
                                                        <w:left w:val="none" w:sz="0" w:space="0" w:color="auto"/>
                                                        <w:bottom w:val="none" w:sz="0" w:space="0" w:color="auto"/>
                                                        <w:right w:val="none" w:sz="0" w:space="0" w:color="auto"/>
                                                      </w:divBdr>
                                                      <w:divsChild>
                                                        <w:div w:id="1761679810">
                                                          <w:marLeft w:val="0"/>
                                                          <w:marRight w:val="0"/>
                                                          <w:marTop w:val="0"/>
                                                          <w:marBottom w:val="0"/>
                                                          <w:divBdr>
                                                            <w:top w:val="none" w:sz="0" w:space="0" w:color="auto"/>
                                                            <w:left w:val="none" w:sz="0" w:space="0" w:color="auto"/>
                                                            <w:bottom w:val="none" w:sz="0" w:space="0" w:color="auto"/>
                                                            <w:right w:val="none" w:sz="0" w:space="0" w:color="auto"/>
                                                          </w:divBdr>
                                                          <w:divsChild>
                                                            <w:div w:id="169581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08314475">
      <w:bodyDiv w:val="1"/>
      <w:marLeft w:val="0"/>
      <w:marRight w:val="0"/>
      <w:marTop w:val="0"/>
      <w:marBottom w:val="0"/>
      <w:divBdr>
        <w:top w:val="none" w:sz="0" w:space="0" w:color="auto"/>
        <w:left w:val="none" w:sz="0" w:space="0" w:color="auto"/>
        <w:bottom w:val="none" w:sz="0" w:space="0" w:color="auto"/>
        <w:right w:val="none" w:sz="0" w:space="0" w:color="auto"/>
      </w:divBdr>
    </w:div>
    <w:div w:id="1356536062">
      <w:bodyDiv w:val="1"/>
      <w:marLeft w:val="0"/>
      <w:marRight w:val="0"/>
      <w:marTop w:val="0"/>
      <w:marBottom w:val="0"/>
      <w:divBdr>
        <w:top w:val="none" w:sz="0" w:space="0" w:color="auto"/>
        <w:left w:val="none" w:sz="0" w:space="0" w:color="auto"/>
        <w:bottom w:val="none" w:sz="0" w:space="0" w:color="auto"/>
        <w:right w:val="none" w:sz="0" w:space="0" w:color="auto"/>
      </w:divBdr>
    </w:div>
    <w:div w:id="1392457756">
      <w:bodyDiv w:val="1"/>
      <w:marLeft w:val="0"/>
      <w:marRight w:val="0"/>
      <w:marTop w:val="0"/>
      <w:marBottom w:val="0"/>
      <w:divBdr>
        <w:top w:val="none" w:sz="0" w:space="0" w:color="auto"/>
        <w:left w:val="none" w:sz="0" w:space="0" w:color="auto"/>
        <w:bottom w:val="none" w:sz="0" w:space="0" w:color="auto"/>
        <w:right w:val="none" w:sz="0" w:space="0" w:color="auto"/>
      </w:divBdr>
    </w:div>
    <w:div w:id="1418789752">
      <w:bodyDiv w:val="1"/>
      <w:marLeft w:val="0"/>
      <w:marRight w:val="0"/>
      <w:marTop w:val="0"/>
      <w:marBottom w:val="0"/>
      <w:divBdr>
        <w:top w:val="none" w:sz="0" w:space="0" w:color="auto"/>
        <w:left w:val="none" w:sz="0" w:space="0" w:color="auto"/>
        <w:bottom w:val="none" w:sz="0" w:space="0" w:color="auto"/>
        <w:right w:val="none" w:sz="0" w:space="0" w:color="auto"/>
      </w:divBdr>
    </w:div>
    <w:div w:id="1439594919">
      <w:bodyDiv w:val="1"/>
      <w:marLeft w:val="0"/>
      <w:marRight w:val="0"/>
      <w:marTop w:val="0"/>
      <w:marBottom w:val="0"/>
      <w:divBdr>
        <w:top w:val="none" w:sz="0" w:space="0" w:color="auto"/>
        <w:left w:val="none" w:sz="0" w:space="0" w:color="auto"/>
        <w:bottom w:val="none" w:sz="0" w:space="0" w:color="auto"/>
        <w:right w:val="none" w:sz="0" w:space="0" w:color="auto"/>
      </w:divBdr>
      <w:divsChild>
        <w:div w:id="289747540">
          <w:marLeft w:val="0"/>
          <w:marRight w:val="0"/>
          <w:marTop w:val="0"/>
          <w:marBottom w:val="0"/>
          <w:divBdr>
            <w:top w:val="none" w:sz="0" w:space="0" w:color="auto"/>
            <w:left w:val="none" w:sz="0" w:space="0" w:color="auto"/>
            <w:bottom w:val="none" w:sz="0" w:space="0" w:color="auto"/>
            <w:right w:val="none" w:sz="0" w:space="0" w:color="auto"/>
          </w:divBdr>
          <w:divsChild>
            <w:div w:id="422335824">
              <w:marLeft w:val="0"/>
              <w:marRight w:val="0"/>
              <w:marTop w:val="0"/>
              <w:marBottom w:val="0"/>
              <w:divBdr>
                <w:top w:val="none" w:sz="0" w:space="0" w:color="auto"/>
                <w:left w:val="none" w:sz="0" w:space="0" w:color="auto"/>
                <w:bottom w:val="none" w:sz="0" w:space="0" w:color="auto"/>
                <w:right w:val="none" w:sz="0" w:space="0" w:color="auto"/>
              </w:divBdr>
              <w:divsChild>
                <w:div w:id="9307264">
                  <w:marLeft w:val="0"/>
                  <w:marRight w:val="0"/>
                  <w:marTop w:val="0"/>
                  <w:marBottom w:val="0"/>
                  <w:divBdr>
                    <w:top w:val="none" w:sz="0" w:space="0" w:color="auto"/>
                    <w:left w:val="none" w:sz="0" w:space="0" w:color="auto"/>
                    <w:bottom w:val="none" w:sz="0" w:space="0" w:color="auto"/>
                    <w:right w:val="none" w:sz="0" w:space="0" w:color="auto"/>
                  </w:divBdr>
                  <w:divsChild>
                    <w:div w:id="347296884">
                      <w:marLeft w:val="0"/>
                      <w:marRight w:val="0"/>
                      <w:marTop w:val="0"/>
                      <w:marBottom w:val="0"/>
                      <w:divBdr>
                        <w:top w:val="none" w:sz="0" w:space="0" w:color="auto"/>
                        <w:left w:val="none" w:sz="0" w:space="0" w:color="auto"/>
                        <w:bottom w:val="none" w:sz="0" w:space="0" w:color="auto"/>
                        <w:right w:val="none" w:sz="0" w:space="0" w:color="auto"/>
                      </w:divBdr>
                      <w:divsChild>
                        <w:div w:id="1733850254">
                          <w:marLeft w:val="0"/>
                          <w:marRight w:val="0"/>
                          <w:marTop w:val="0"/>
                          <w:marBottom w:val="0"/>
                          <w:divBdr>
                            <w:top w:val="none" w:sz="0" w:space="0" w:color="auto"/>
                            <w:left w:val="none" w:sz="0" w:space="0" w:color="auto"/>
                            <w:bottom w:val="none" w:sz="0" w:space="0" w:color="auto"/>
                            <w:right w:val="none" w:sz="0" w:space="0" w:color="auto"/>
                          </w:divBdr>
                          <w:divsChild>
                            <w:div w:id="169613229">
                              <w:marLeft w:val="0"/>
                              <w:marRight w:val="0"/>
                              <w:marTop w:val="0"/>
                              <w:marBottom w:val="0"/>
                              <w:divBdr>
                                <w:top w:val="none" w:sz="0" w:space="0" w:color="auto"/>
                                <w:left w:val="none" w:sz="0" w:space="0" w:color="auto"/>
                                <w:bottom w:val="none" w:sz="0" w:space="0" w:color="auto"/>
                                <w:right w:val="none" w:sz="0" w:space="0" w:color="auto"/>
                              </w:divBdr>
                              <w:divsChild>
                                <w:div w:id="597713210">
                                  <w:marLeft w:val="0"/>
                                  <w:marRight w:val="0"/>
                                  <w:marTop w:val="0"/>
                                  <w:marBottom w:val="0"/>
                                  <w:divBdr>
                                    <w:top w:val="none" w:sz="0" w:space="0" w:color="auto"/>
                                    <w:left w:val="none" w:sz="0" w:space="0" w:color="auto"/>
                                    <w:bottom w:val="none" w:sz="0" w:space="0" w:color="auto"/>
                                    <w:right w:val="none" w:sz="0" w:space="0" w:color="auto"/>
                                  </w:divBdr>
                                  <w:divsChild>
                                    <w:div w:id="149491507">
                                      <w:marLeft w:val="0"/>
                                      <w:marRight w:val="0"/>
                                      <w:marTop w:val="0"/>
                                      <w:marBottom w:val="0"/>
                                      <w:divBdr>
                                        <w:top w:val="none" w:sz="0" w:space="0" w:color="auto"/>
                                        <w:left w:val="none" w:sz="0" w:space="0" w:color="auto"/>
                                        <w:bottom w:val="none" w:sz="0" w:space="0" w:color="auto"/>
                                        <w:right w:val="none" w:sz="0" w:space="0" w:color="auto"/>
                                      </w:divBdr>
                                      <w:divsChild>
                                        <w:div w:id="1810131232">
                                          <w:marLeft w:val="0"/>
                                          <w:marRight w:val="0"/>
                                          <w:marTop w:val="0"/>
                                          <w:marBottom w:val="0"/>
                                          <w:divBdr>
                                            <w:top w:val="none" w:sz="0" w:space="0" w:color="auto"/>
                                            <w:left w:val="none" w:sz="0" w:space="0" w:color="auto"/>
                                            <w:bottom w:val="none" w:sz="0" w:space="0" w:color="auto"/>
                                            <w:right w:val="none" w:sz="0" w:space="0" w:color="auto"/>
                                          </w:divBdr>
                                          <w:divsChild>
                                            <w:div w:id="111170662">
                                              <w:marLeft w:val="0"/>
                                              <w:marRight w:val="0"/>
                                              <w:marTop w:val="0"/>
                                              <w:marBottom w:val="0"/>
                                              <w:divBdr>
                                                <w:top w:val="none" w:sz="0" w:space="0" w:color="auto"/>
                                                <w:left w:val="none" w:sz="0" w:space="0" w:color="auto"/>
                                                <w:bottom w:val="none" w:sz="0" w:space="0" w:color="auto"/>
                                                <w:right w:val="none" w:sz="0" w:space="0" w:color="auto"/>
                                              </w:divBdr>
                                              <w:divsChild>
                                                <w:div w:id="996029063">
                                                  <w:marLeft w:val="0"/>
                                                  <w:marRight w:val="0"/>
                                                  <w:marTop w:val="0"/>
                                                  <w:marBottom w:val="0"/>
                                                  <w:divBdr>
                                                    <w:top w:val="none" w:sz="0" w:space="0" w:color="auto"/>
                                                    <w:left w:val="none" w:sz="0" w:space="0" w:color="auto"/>
                                                    <w:bottom w:val="none" w:sz="0" w:space="0" w:color="auto"/>
                                                    <w:right w:val="none" w:sz="0" w:space="0" w:color="auto"/>
                                                  </w:divBdr>
                                                  <w:divsChild>
                                                    <w:div w:id="79304130">
                                                      <w:marLeft w:val="0"/>
                                                      <w:marRight w:val="0"/>
                                                      <w:marTop w:val="0"/>
                                                      <w:marBottom w:val="0"/>
                                                      <w:divBdr>
                                                        <w:top w:val="none" w:sz="0" w:space="0" w:color="auto"/>
                                                        <w:left w:val="none" w:sz="0" w:space="0" w:color="auto"/>
                                                        <w:bottom w:val="none" w:sz="0" w:space="0" w:color="auto"/>
                                                        <w:right w:val="none" w:sz="0" w:space="0" w:color="auto"/>
                                                      </w:divBdr>
                                                      <w:divsChild>
                                                        <w:div w:id="797262085">
                                                          <w:marLeft w:val="0"/>
                                                          <w:marRight w:val="0"/>
                                                          <w:marTop w:val="0"/>
                                                          <w:marBottom w:val="0"/>
                                                          <w:divBdr>
                                                            <w:top w:val="none" w:sz="0" w:space="0" w:color="auto"/>
                                                            <w:left w:val="none" w:sz="0" w:space="0" w:color="auto"/>
                                                            <w:bottom w:val="none" w:sz="0" w:space="0" w:color="auto"/>
                                                            <w:right w:val="none" w:sz="0" w:space="0" w:color="auto"/>
                                                          </w:divBdr>
                                                          <w:divsChild>
                                                            <w:div w:id="47877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47579830">
      <w:bodyDiv w:val="1"/>
      <w:marLeft w:val="0"/>
      <w:marRight w:val="0"/>
      <w:marTop w:val="0"/>
      <w:marBottom w:val="0"/>
      <w:divBdr>
        <w:top w:val="none" w:sz="0" w:space="0" w:color="auto"/>
        <w:left w:val="none" w:sz="0" w:space="0" w:color="auto"/>
        <w:bottom w:val="none" w:sz="0" w:space="0" w:color="auto"/>
        <w:right w:val="none" w:sz="0" w:space="0" w:color="auto"/>
      </w:divBdr>
    </w:div>
    <w:div w:id="1470593588">
      <w:bodyDiv w:val="1"/>
      <w:marLeft w:val="0"/>
      <w:marRight w:val="0"/>
      <w:marTop w:val="0"/>
      <w:marBottom w:val="0"/>
      <w:divBdr>
        <w:top w:val="none" w:sz="0" w:space="0" w:color="auto"/>
        <w:left w:val="none" w:sz="0" w:space="0" w:color="auto"/>
        <w:bottom w:val="none" w:sz="0" w:space="0" w:color="auto"/>
        <w:right w:val="none" w:sz="0" w:space="0" w:color="auto"/>
      </w:divBdr>
    </w:div>
    <w:div w:id="1485588814">
      <w:bodyDiv w:val="1"/>
      <w:marLeft w:val="0"/>
      <w:marRight w:val="0"/>
      <w:marTop w:val="0"/>
      <w:marBottom w:val="0"/>
      <w:divBdr>
        <w:top w:val="none" w:sz="0" w:space="0" w:color="auto"/>
        <w:left w:val="none" w:sz="0" w:space="0" w:color="auto"/>
        <w:bottom w:val="none" w:sz="0" w:space="0" w:color="auto"/>
        <w:right w:val="none" w:sz="0" w:space="0" w:color="auto"/>
      </w:divBdr>
      <w:divsChild>
        <w:div w:id="634137996">
          <w:marLeft w:val="0"/>
          <w:marRight w:val="0"/>
          <w:marTop w:val="0"/>
          <w:marBottom w:val="0"/>
          <w:divBdr>
            <w:top w:val="none" w:sz="0" w:space="0" w:color="auto"/>
            <w:left w:val="none" w:sz="0" w:space="0" w:color="auto"/>
            <w:bottom w:val="none" w:sz="0" w:space="0" w:color="auto"/>
            <w:right w:val="none" w:sz="0" w:space="0" w:color="auto"/>
          </w:divBdr>
          <w:divsChild>
            <w:div w:id="1770664537">
              <w:marLeft w:val="0"/>
              <w:marRight w:val="0"/>
              <w:marTop w:val="0"/>
              <w:marBottom w:val="0"/>
              <w:divBdr>
                <w:top w:val="none" w:sz="0" w:space="0" w:color="auto"/>
                <w:left w:val="none" w:sz="0" w:space="0" w:color="auto"/>
                <w:bottom w:val="none" w:sz="0" w:space="0" w:color="auto"/>
                <w:right w:val="none" w:sz="0" w:space="0" w:color="auto"/>
              </w:divBdr>
              <w:divsChild>
                <w:div w:id="1427262152">
                  <w:marLeft w:val="0"/>
                  <w:marRight w:val="0"/>
                  <w:marTop w:val="0"/>
                  <w:marBottom w:val="0"/>
                  <w:divBdr>
                    <w:top w:val="none" w:sz="0" w:space="0" w:color="auto"/>
                    <w:left w:val="none" w:sz="0" w:space="0" w:color="auto"/>
                    <w:bottom w:val="none" w:sz="0" w:space="0" w:color="auto"/>
                    <w:right w:val="none" w:sz="0" w:space="0" w:color="auto"/>
                  </w:divBdr>
                  <w:divsChild>
                    <w:div w:id="386073946">
                      <w:marLeft w:val="0"/>
                      <w:marRight w:val="0"/>
                      <w:marTop w:val="0"/>
                      <w:marBottom w:val="0"/>
                      <w:divBdr>
                        <w:top w:val="none" w:sz="0" w:space="0" w:color="auto"/>
                        <w:left w:val="none" w:sz="0" w:space="0" w:color="auto"/>
                        <w:bottom w:val="none" w:sz="0" w:space="0" w:color="auto"/>
                        <w:right w:val="none" w:sz="0" w:space="0" w:color="auto"/>
                      </w:divBdr>
                      <w:divsChild>
                        <w:div w:id="754207012">
                          <w:marLeft w:val="0"/>
                          <w:marRight w:val="0"/>
                          <w:marTop w:val="0"/>
                          <w:marBottom w:val="0"/>
                          <w:divBdr>
                            <w:top w:val="none" w:sz="0" w:space="0" w:color="auto"/>
                            <w:left w:val="none" w:sz="0" w:space="0" w:color="auto"/>
                            <w:bottom w:val="none" w:sz="0" w:space="0" w:color="auto"/>
                            <w:right w:val="none" w:sz="0" w:space="0" w:color="auto"/>
                          </w:divBdr>
                          <w:divsChild>
                            <w:div w:id="1687053634">
                              <w:marLeft w:val="0"/>
                              <w:marRight w:val="0"/>
                              <w:marTop w:val="0"/>
                              <w:marBottom w:val="0"/>
                              <w:divBdr>
                                <w:top w:val="none" w:sz="0" w:space="0" w:color="auto"/>
                                <w:left w:val="none" w:sz="0" w:space="0" w:color="auto"/>
                                <w:bottom w:val="none" w:sz="0" w:space="0" w:color="auto"/>
                                <w:right w:val="none" w:sz="0" w:space="0" w:color="auto"/>
                              </w:divBdr>
                              <w:divsChild>
                                <w:div w:id="1188056232">
                                  <w:marLeft w:val="0"/>
                                  <w:marRight w:val="0"/>
                                  <w:marTop w:val="0"/>
                                  <w:marBottom w:val="0"/>
                                  <w:divBdr>
                                    <w:top w:val="none" w:sz="0" w:space="0" w:color="auto"/>
                                    <w:left w:val="none" w:sz="0" w:space="0" w:color="auto"/>
                                    <w:bottom w:val="none" w:sz="0" w:space="0" w:color="auto"/>
                                    <w:right w:val="none" w:sz="0" w:space="0" w:color="auto"/>
                                  </w:divBdr>
                                  <w:divsChild>
                                    <w:div w:id="833490823">
                                      <w:marLeft w:val="0"/>
                                      <w:marRight w:val="0"/>
                                      <w:marTop w:val="0"/>
                                      <w:marBottom w:val="0"/>
                                      <w:divBdr>
                                        <w:top w:val="none" w:sz="0" w:space="0" w:color="auto"/>
                                        <w:left w:val="none" w:sz="0" w:space="0" w:color="auto"/>
                                        <w:bottom w:val="none" w:sz="0" w:space="0" w:color="auto"/>
                                        <w:right w:val="none" w:sz="0" w:space="0" w:color="auto"/>
                                      </w:divBdr>
                                      <w:divsChild>
                                        <w:div w:id="1892110082">
                                          <w:marLeft w:val="0"/>
                                          <w:marRight w:val="0"/>
                                          <w:marTop w:val="0"/>
                                          <w:marBottom w:val="0"/>
                                          <w:divBdr>
                                            <w:top w:val="none" w:sz="0" w:space="0" w:color="auto"/>
                                            <w:left w:val="none" w:sz="0" w:space="0" w:color="auto"/>
                                            <w:bottom w:val="none" w:sz="0" w:space="0" w:color="auto"/>
                                            <w:right w:val="none" w:sz="0" w:space="0" w:color="auto"/>
                                          </w:divBdr>
                                          <w:divsChild>
                                            <w:div w:id="378670047">
                                              <w:marLeft w:val="0"/>
                                              <w:marRight w:val="0"/>
                                              <w:marTop w:val="0"/>
                                              <w:marBottom w:val="0"/>
                                              <w:divBdr>
                                                <w:top w:val="none" w:sz="0" w:space="0" w:color="auto"/>
                                                <w:left w:val="none" w:sz="0" w:space="0" w:color="auto"/>
                                                <w:bottom w:val="none" w:sz="0" w:space="0" w:color="auto"/>
                                                <w:right w:val="none" w:sz="0" w:space="0" w:color="auto"/>
                                              </w:divBdr>
                                              <w:divsChild>
                                                <w:div w:id="374621753">
                                                  <w:marLeft w:val="0"/>
                                                  <w:marRight w:val="0"/>
                                                  <w:marTop w:val="0"/>
                                                  <w:marBottom w:val="0"/>
                                                  <w:divBdr>
                                                    <w:top w:val="none" w:sz="0" w:space="0" w:color="auto"/>
                                                    <w:left w:val="none" w:sz="0" w:space="0" w:color="auto"/>
                                                    <w:bottom w:val="none" w:sz="0" w:space="0" w:color="auto"/>
                                                    <w:right w:val="none" w:sz="0" w:space="0" w:color="auto"/>
                                                  </w:divBdr>
                                                  <w:divsChild>
                                                    <w:div w:id="493568132">
                                                      <w:marLeft w:val="0"/>
                                                      <w:marRight w:val="0"/>
                                                      <w:marTop w:val="0"/>
                                                      <w:marBottom w:val="0"/>
                                                      <w:divBdr>
                                                        <w:top w:val="none" w:sz="0" w:space="0" w:color="auto"/>
                                                        <w:left w:val="none" w:sz="0" w:space="0" w:color="auto"/>
                                                        <w:bottom w:val="none" w:sz="0" w:space="0" w:color="auto"/>
                                                        <w:right w:val="none" w:sz="0" w:space="0" w:color="auto"/>
                                                      </w:divBdr>
                                                      <w:divsChild>
                                                        <w:div w:id="780032033">
                                                          <w:marLeft w:val="0"/>
                                                          <w:marRight w:val="0"/>
                                                          <w:marTop w:val="0"/>
                                                          <w:marBottom w:val="0"/>
                                                          <w:divBdr>
                                                            <w:top w:val="none" w:sz="0" w:space="0" w:color="auto"/>
                                                            <w:left w:val="none" w:sz="0" w:space="0" w:color="auto"/>
                                                            <w:bottom w:val="none" w:sz="0" w:space="0" w:color="auto"/>
                                                            <w:right w:val="none" w:sz="0" w:space="0" w:color="auto"/>
                                                          </w:divBdr>
                                                          <w:divsChild>
                                                            <w:div w:id="116951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8058135">
      <w:bodyDiv w:val="1"/>
      <w:marLeft w:val="0"/>
      <w:marRight w:val="0"/>
      <w:marTop w:val="0"/>
      <w:marBottom w:val="0"/>
      <w:divBdr>
        <w:top w:val="none" w:sz="0" w:space="0" w:color="auto"/>
        <w:left w:val="none" w:sz="0" w:space="0" w:color="auto"/>
        <w:bottom w:val="none" w:sz="0" w:space="0" w:color="auto"/>
        <w:right w:val="none" w:sz="0" w:space="0" w:color="auto"/>
      </w:divBdr>
    </w:div>
    <w:div w:id="1602183353">
      <w:bodyDiv w:val="1"/>
      <w:marLeft w:val="0"/>
      <w:marRight w:val="0"/>
      <w:marTop w:val="0"/>
      <w:marBottom w:val="0"/>
      <w:divBdr>
        <w:top w:val="none" w:sz="0" w:space="0" w:color="auto"/>
        <w:left w:val="none" w:sz="0" w:space="0" w:color="auto"/>
        <w:bottom w:val="none" w:sz="0" w:space="0" w:color="auto"/>
        <w:right w:val="none" w:sz="0" w:space="0" w:color="auto"/>
      </w:divBdr>
      <w:divsChild>
        <w:div w:id="1198348053">
          <w:marLeft w:val="0"/>
          <w:marRight w:val="0"/>
          <w:marTop w:val="0"/>
          <w:marBottom w:val="0"/>
          <w:divBdr>
            <w:top w:val="none" w:sz="0" w:space="0" w:color="auto"/>
            <w:left w:val="none" w:sz="0" w:space="0" w:color="auto"/>
            <w:bottom w:val="none" w:sz="0" w:space="0" w:color="auto"/>
            <w:right w:val="none" w:sz="0" w:space="0" w:color="auto"/>
          </w:divBdr>
          <w:divsChild>
            <w:div w:id="1572888588">
              <w:marLeft w:val="0"/>
              <w:marRight w:val="0"/>
              <w:marTop w:val="0"/>
              <w:marBottom w:val="0"/>
              <w:divBdr>
                <w:top w:val="none" w:sz="0" w:space="0" w:color="auto"/>
                <w:left w:val="none" w:sz="0" w:space="0" w:color="auto"/>
                <w:bottom w:val="none" w:sz="0" w:space="0" w:color="auto"/>
                <w:right w:val="none" w:sz="0" w:space="0" w:color="auto"/>
              </w:divBdr>
              <w:divsChild>
                <w:div w:id="408424094">
                  <w:marLeft w:val="0"/>
                  <w:marRight w:val="0"/>
                  <w:marTop w:val="0"/>
                  <w:marBottom w:val="0"/>
                  <w:divBdr>
                    <w:top w:val="none" w:sz="0" w:space="0" w:color="auto"/>
                    <w:left w:val="none" w:sz="0" w:space="0" w:color="auto"/>
                    <w:bottom w:val="none" w:sz="0" w:space="0" w:color="auto"/>
                    <w:right w:val="none" w:sz="0" w:space="0" w:color="auto"/>
                  </w:divBdr>
                  <w:divsChild>
                    <w:div w:id="148788584">
                      <w:marLeft w:val="0"/>
                      <w:marRight w:val="0"/>
                      <w:marTop w:val="0"/>
                      <w:marBottom w:val="0"/>
                      <w:divBdr>
                        <w:top w:val="none" w:sz="0" w:space="0" w:color="auto"/>
                        <w:left w:val="none" w:sz="0" w:space="0" w:color="auto"/>
                        <w:bottom w:val="none" w:sz="0" w:space="0" w:color="auto"/>
                        <w:right w:val="none" w:sz="0" w:space="0" w:color="auto"/>
                      </w:divBdr>
                      <w:divsChild>
                        <w:div w:id="1651787798">
                          <w:marLeft w:val="0"/>
                          <w:marRight w:val="0"/>
                          <w:marTop w:val="0"/>
                          <w:marBottom w:val="0"/>
                          <w:divBdr>
                            <w:top w:val="none" w:sz="0" w:space="0" w:color="auto"/>
                            <w:left w:val="none" w:sz="0" w:space="0" w:color="auto"/>
                            <w:bottom w:val="none" w:sz="0" w:space="0" w:color="auto"/>
                            <w:right w:val="none" w:sz="0" w:space="0" w:color="auto"/>
                          </w:divBdr>
                          <w:divsChild>
                            <w:div w:id="1350722636">
                              <w:marLeft w:val="0"/>
                              <w:marRight w:val="0"/>
                              <w:marTop w:val="0"/>
                              <w:marBottom w:val="0"/>
                              <w:divBdr>
                                <w:top w:val="none" w:sz="0" w:space="0" w:color="auto"/>
                                <w:left w:val="none" w:sz="0" w:space="0" w:color="auto"/>
                                <w:bottom w:val="none" w:sz="0" w:space="0" w:color="auto"/>
                                <w:right w:val="none" w:sz="0" w:space="0" w:color="auto"/>
                              </w:divBdr>
                              <w:divsChild>
                                <w:div w:id="1797486312">
                                  <w:marLeft w:val="0"/>
                                  <w:marRight w:val="0"/>
                                  <w:marTop w:val="0"/>
                                  <w:marBottom w:val="0"/>
                                  <w:divBdr>
                                    <w:top w:val="none" w:sz="0" w:space="0" w:color="auto"/>
                                    <w:left w:val="none" w:sz="0" w:space="0" w:color="auto"/>
                                    <w:bottom w:val="none" w:sz="0" w:space="0" w:color="auto"/>
                                    <w:right w:val="none" w:sz="0" w:space="0" w:color="auto"/>
                                  </w:divBdr>
                                  <w:divsChild>
                                    <w:div w:id="1103643852">
                                      <w:marLeft w:val="0"/>
                                      <w:marRight w:val="0"/>
                                      <w:marTop w:val="0"/>
                                      <w:marBottom w:val="0"/>
                                      <w:divBdr>
                                        <w:top w:val="none" w:sz="0" w:space="0" w:color="auto"/>
                                        <w:left w:val="none" w:sz="0" w:space="0" w:color="auto"/>
                                        <w:bottom w:val="none" w:sz="0" w:space="0" w:color="auto"/>
                                        <w:right w:val="none" w:sz="0" w:space="0" w:color="auto"/>
                                      </w:divBdr>
                                      <w:divsChild>
                                        <w:div w:id="1546332935">
                                          <w:marLeft w:val="0"/>
                                          <w:marRight w:val="0"/>
                                          <w:marTop w:val="0"/>
                                          <w:marBottom w:val="0"/>
                                          <w:divBdr>
                                            <w:top w:val="none" w:sz="0" w:space="0" w:color="auto"/>
                                            <w:left w:val="none" w:sz="0" w:space="0" w:color="auto"/>
                                            <w:bottom w:val="none" w:sz="0" w:space="0" w:color="auto"/>
                                            <w:right w:val="none" w:sz="0" w:space="0" w:color="auto"/>
                                          </w:divBdr>
                                          <w:divsChild>
                                            <w:div w:id="972369929">
                                              <w:marLeft w:val="0"/>
                                              <w:marRight w:val="0"/>
                                              <w:marTop w:val="0"/>
                                              <w:marBottom w:val="0"/>
                                              <w:divBdr>
                                                <w:top w:val="none" w:sz="0" w:space="0" w:color="auto"/>
                                                <w:left w:val="none" w:sz="0" w:space="0" w:color="auto"/>
                                                <w:bottom w:val="none" w:sz="0" w:space="0" w:color="auto"/>
                                                <w:right w:val="none" w:sz="0" w:space="0" w:color="auto"/>
                                              </w:divBdr>
                                              <w:divsChild>
                                                <w:div w:id="1728339045">
                                                  <w:marLeft w:val="0"/>
                                                  <w:marRight w:val="0"/>
                                                  <w:marTop w:val="0"/>
                                                  <w:marBottom w:val="0"/>
                                                  <w:divBdr>
                                                    <w:top w:val="none" w:sz="0" w:space="0" w:color="auto"/>
                                                    <w:left w:val="none" w:sz="0" w:space="0" w:color="auto"/>
                                                    <w:bottom w:val="none" w:sz="0" w:space="0" w:color="auto"/>
                                                    <w:right w:val="none" w:sz="0" w:space="0" w:color="auto"/>
                                                  </w:divBdr>
                                                  <w:divsChild>
                                                    <w:div w:id="1212308666">
                                                      <w:marLeft w:val="0"/>
                                                      <w:marRight w:val="0"/>
                                                      <w:marTop w:val="0"/>
                                                      <w:marBottom w:val="0"/>
                                                      <w:divBdr>
                                                        <w:top w:val="none" w:sz="0" w:space="0" w:color="auto"/>
                                                        <w:left w:val="none" w:sz="0" w:space="0" w:color="auto"/>
                                                        <w:bottom w:val="none" w:sz="0" w:space="0" w:color="auto"/>
                                                        <w:right w:val="none" w:sz="0" w:space="0" w:color="auto"/>
                                                      </w:divBdr>
                                                      <w:divsChild>
                                                        <w:div w:id="195848585">
                                                          <w:marLeft w:val="0"/>
                                                          <w:marRight w:val="0"/>
                                                          <w:marTop w:val="0"/>
                                                          <w:marBottom w:val="0"/>
                                                          <w:divBdr>
                                                            <w:top w:val="none" w:sz="0" w:space="0" w:color="auto"/>
                                                            <w:left w:val="none" w:sz="0" w:space="0" w:color="auto"/>
                                                            <w:bottom w:val="none" w:sz="0" w:space="0" w:color="auto"/>
                                                            <w:right w:val="none" w:sz="0" w:space="0" w:color="auto"/>
                                                          </w:divBdr>
                                                          <w:divsChild>
                                                            <w:div w:id="44434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29556084">
      <w:bodyDiv w:val="1"/>
      <w:marLeft w:val="0"/>
      <w:marRight w:val="0"/>
      <w:marTop w:val="0"/>
      <w:marBottom w:val="0"/>
      <w:divBdr>
        <w:top w:val="none" w:sz="0" w:space="0" w:color="auto"/>
        <w:left w:val="none" w:sz="0" w:space="0" w:color="auto"/>
        <w:bottom w:val="none" w:sz="0" w:space="0" w:color="auto"/>
        <w:right w:val="none" w:sz="0" w:space="0" w:color="auto"/>
      </w:divBdr>
    </w:div>
    <w:div w:id="1720471008">
      <w:bodyDiv w:val="1"/>
      <w:marLeft w:val="0"/>
      <w:marRight w:val="0"/>
      <w:marTop w:val="0"/>
      <w:marBottom w:val="0"/>
      <w:divBdr>
        <w:top w:val="none" w:sz="0" w:space="0" w:color="auto"/>
        <w:left w:val="none" w:sz="0" w:space="0" w:color="auto"/>
        <w:bottom w:val="none" w:sz="0" w:space="0" w:color="auto"/>
        <w:right w:val="none" w:sz="0" w:space="0" w:color="auto"/>
      </w:divBdr>
    </w:div>
    <w:div w:id="1736973902">
      <w:bodyDiv w:val="1"/>
      <w:marLeft w:val="0"/>
      <w:marRight w:val="0"/>
      <w:marTop w:val="0"/>
      <w:marBottom w:val="0"/>
      <w:divBdr>
        <w:top w:val="none" w:sz="0" w:space="0" w:color="auto"/>
        <w:left w:val="none" w:sz="0" w:space="0" w:color="auto"/>
        <w:bottom w:val="none" w:sz="0" w:space="0" w:color="auto"/>
        <w:right w:val="none" w:sz="0" w:space="0" w:color="auto"/>
      </w:divBdr>
    </w:div>
    <w:div w:id="1793402931">
      <w:bodyDiv w:val="1"/>
      <w:marLeft w:val="0"/>
      <w:marRight w:val="0"/>
      <w:marTop w:val="0"/>
      <w:marBottom w:val="0"/>
      <w:divBdr>
        <w:top w:val="none" w:sz="0" w:space="0" w:color="auto"/>
        <w:left w:val="none" w:sz="0" w:space="0" w:color="auto"/>
        <w:bottom w:val="none" w:sz="0" w:space="0" w:color="auto"/>
        <w:right w:val="none" w:sz="0" w:space="0" w:color="auto"/>
      </w:divBdr>
      <w:divsChild>
        <w:div w:id="123233970">
          <w:marLeft w:val="0"/>
          <w:marRight w:val="0"/>
          <w:marTop w:val="0"/>
          <w:marBottom w:val="0"/>
          <w:divBdr>
            <w:top w:val="none" w:sz="0" w:space="0" w:color="auto"/>
            <w:left w:val="none" w:sz="0" w:space="0" w:color="auto"/>
            <w:bottom w:val="none" w:sz="0" w:space="0" w:color="auto"/>
            <w:right w:val="none" w:sz="0" w:space="0" w:color="auto"/>
          </w:divBdr>
          <w:divsChild>
            <w:div w:id="1264387669">
              <w:marLeft w:val="0"/>
              <w:marRight w:val="0"/>
              <w:marTop w:val="0"/>
              <w:marBottom w:val="0"/>
              <w:divBdr>
                <w:top w:val="none" w:sz="0" w:space="0" w:color="auto"/>
                <w:left w:val="none" w:sz="0" w:space="0" w:color="auto"/>
                <w:bottom w:val="none" w:sz="0" w:space="0" w:color="auto"/>
                <w:right w:val="none" w:sz="0" w:space="0" w:color="auto"/>
              </w:divBdr>
              <w:divsChild>
                <w:div w:id="154032923">
                  <w:marLeft w:val="0"/>
                  <w:marRight w:val="0"/>
                  <w:marTop w:val="0"/>
                  <w:marBottom w:val="0"/>
                  <w:divBdr>
                    <w:top w:val="none" w:sz="0" w:space="0" w:color="auto"/>
                    <w:left w:val="none" w:sz="0" w:space="0" w:color="auto"/>
                    <w:bottom w:val="none" w:sz="0" w:space="0" w:color="auto"/>
                    <w:right w:val="none" w:sz="0" w:space="0" w:color="auto"/>
                  </w:divBdr>
                  <w:divsChild>
                    <w:div w:id="3749231">
                      <w:marLeft w:val="0"/>
                      <w:marRight w:val="0"/>
                      <w:marTop w:val="0"/>
                      <w:marBottom w:val="0"/>
                      <w:divBdr>
                        <w:top w:val="none" w:sz="0" w:space="0" w:color="auto"/>
                        <w:left w:val="none" w:sz="0" w:space="0" w:color="auto"/>
                        <w:bottom w:val="none" w:sz="0" w:space="0" w:color="auto"/>
                        <w:right w:val="none" w:sz="0" w:space="0" w:color="auto"/>
                      </w:divBdr>
                      <w:divsChild>
                        <w:div w:id="1054816537">
                          <w:marLeft w:val="0"/>
                          <w:marRight w:val="0"/>
                          <w:marTop w:val="0"/>
                          <w:marBottom w:val="0"/>
                          <w:divBdr>
                            <w:top w:val="none" w:sz="0" w:space="0" w:color="auto"/>
                            <w:left w:val="none" w:sz="0" w:space="0" w:color="auto"/>
                            <w:bottom w:val="none" w:sz="0" w:space="0" w:color="auto"/>
                            <w:right w:val="none" w:sz="0" w:space="0" w:color="auto"/>
                          </w:divBdr>
                          <w:divsChild>
                            <w:div w:id="1873222589">
                              <w:marLeft w:val="0"/>
                              <w:marRight w:val="0"/>
                              <w:marTop w:val="0"/>
                              <w:marBottom w:val="0"/>
                              <w:divBdr>
                                <w:top w:val="none" w:sz="0" w:space="0" w:color="auto"/>
                                <w:left w:val="none" w:sz="0" w:space="0" w:color="auto"/>
                                <w:bottom w:val="none" w:sz="0" w:space="0" w:color="auto"/>
                                <w:right w:val="none" w:sz="0" w:space="0" w:color="auto"/>
                              </w:divBdr>
                              <w:divsChild>
                                <w:div w:id="1021249649">
                                  <w:marLeft w:val="0"/>
                                  <w:marRight w:val="0"/>
                                  <w:marTop w:val="0"/>
                                  <w:marBottom w:val="0"/>
                                  <w:divBdr>
                                    <w:top w:val="none" w:sz="0" w:space="0" w:color="auto"/>
                                    <w:left w:val="none" w:sz="0" w:space="0" w:color="auto"/>
                                    <w:bottom w:val="none" w:sz="0" w:space="0" w:color="auto"/>
                                    <w:right w:val="none" w:sz="0" w:space="0" w:color="auto"/>
                                  </w:divBdr>
                                  <w:divsChild>
                                    <w:div w:id="442460379">
                                      <w:marLeft w:val="0"/>
                                      <w:marRight w:val="0"/>
                                      <w:marTop w:val="0"/>
                                      <w:marBottom w:val="0"/>
                                      <w:divBdr>
                                        <w:top w:val="none" w:sz="0" w:space="0" w:color="auto"/>
                                        <w:left w:val="none" w:sz="0" w:space="0" w:color="auto"/>
                                        <w:bottom w:val="none" w:sz="0" w:space="0" w:color="auto"/>
                                        <w:right w:val="none" w:sz="0" w:space="0" w:color="auto"/>
                                      </w:divBdr>
                                      <w:divsChild>
                                        <w:div w:id="850414855">
                                          <w:marLeft w:val="0"/>
                                          <w:marRight w:val="0"/>
                                          <w:marTop w:val="0"/>
                                          <w:marBottom w:val="0"/>
                                          <w:divBdr>
                                            <w:top w:val="none" w:sz="0" w:space="0" w:color="auto"/>
                                            <w:left w:val="none" w:sz="0" w:space="0" w:color="auto"/>
                                            <w:bottom w:val="none" w:sz="0" w:space="0" w:color="auto"/>
                                            <w:right w:val="none" w:sz="0" w:space="0" w:color="auto"/>
                                          </w:divBdr>
                                          <w:divsChild>
                                            <w:div w:id="2033067933">
                                              <w:marLeft w:val="0"/>
                                              <w:marRight w:val="0"/>
                                              <w:marTop w:val="0"/>
                                              <w:marBottom w:val="0"/>
                                              <w:divBdr>
                                                <w:top w:val="none" w:sz="0" w:space="0" w:color="auto"/>
                                                <w:left w:val="none" w:sz="0" w:space="0" w:color="auto"/>
                                                <w:bottom w:val="none" w:sz="0" w:space="0" w:color="auto"/>
                                                <w:right w:val="none" w:sz="0" w:space="0" w:color="auto"/>
                                              </w:divBdr>
                                              <w:divsChild>
                                                <w:div w:id="434902604">
                                                  <w:marLeft w:val="0"/>
                                                  <w:marRight w:val="0"/>
                                                  <w:marTop w:val="0"/>
                                                  <w:marBottom w:val="0"/>
                                                  <w:divBdr>
                                                    <w:top w:val="none" w:sz="0" w:space="0" w:color="auto"/>
                                                    <w:left w:val="none" w:sz="0" w:space="0" w:color="auto"/>
                                                    <w:bottom w:val="none" w:sz="0" w:space="0" w:color="auto"/>
                                                    <w:right w:val="none" w:sz="0" w:space="0" w:color="auto"/>
                                                  </w:divBdr>
                                                  <w:divsChild>
                                                    <w:div w:id="1584950327">
                                                      <w:marLeft w:val="0"/>
                                                      <w:marRight w:val="0"/>
                                                      <w:marTop w:val="0"/>
                                                      <w:marBottom w:val="0"/>
                                                      <w:divBdr>
                                                        <w:top w:val="none" w:sz="0" w:space="0" w:color="auto"/>
                                                        <w:left w:val="none" w:sz="0" w:space="0" w:color="auto"/>
                                                        <w:bottom w:val="none" w:sz="0" w:space="0" w:color="auto"/>
                                                        <w:right w:val="none" w:sz="0" w:space="0" w:color="auto"/>
                                                      </w:divBdr>
                                                      <w:divsChild>
                                                        <w:div w:id="16741827">
                                                          <w:marLeft w:val="0"/>
                                                          <w:marRight w:val="0"/>
                                                          <w:marTop w:val="0"/>
                                                          <w:marBottom w:val="0"/>
                                                          <w:divBdr>
                                                            <w:top w:val="none" w:sz="0" w:space="0" w:color="auto"/>
                                                            <w:left w:val="none" w:sz="0" w:space="0" w:color="auto"/>
                                                            <w:bottom w:val="none" w:sz="0" w:space="0" w:color="auto"/>
                                                            <w:right w:val="none" w:sz="0" w:space="0" w:color="auto"/>
                                                          </w:divBdr>
                                                          <w:divsChild>
                                                            <w:div w:id="13275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39273626">
      <w:bodyDiv w:val="1"/>
      <w:marLeft w:val="0"/>
      <w:marRight w:val="0"/>
      <w:marTop w:val="0"/>
      <w:marBottom w:val="0"/>
      <w:divBdr>
        <w:top w:val="none" w:sz="0" w:space="0" w:color="auto"/>
        <w:left w:val="none" w:sz="0" w:space="0" w:color="auto"/>
        <w:bottom w:val="none" w:sz="0" w:space="0" w:color="auto"/>
        <w:right w:val="none" w:sz="0" w:space="0" w:color="auto"/>
      </w:divBdr>
    </w:div>
    <w:div w:id="1847281918">
      <w:bodyDiv w:val="1"/>
      <w:marLeft w:val="0"/>
      <w:marRight w:val="0"/>
      <w:marTop w:val="0"/>
      <w:marBottom w:val="0"/>
      <w:divBdr>
        <w:top w:val="none" w:sz="0" w:space="0" w:color="auto"/>
        <w:left w:val="none" w:sz="0" w:space="0" w:color="auto"/>
        <w:bottom w:val="none" w:sz="0" w:space="0" w:color="auto"/>
        <w:right w:val="none" w:sz="0" w:space="0" w:color="auto"/>
      </w:divBdr>
      <w:divsChild>
        <w:div w:id="625158590">
          <w:marLeft w:val="0"/>
          <w:marRight w:val="0"/>
          <w:marTop w:val="0"/>
          <w:marBottom w:val="0"/>
          <w:divBdr>
            <w:top w:val="none" w:sz="0" w:space="0" w:color="auto"/>
            <w:left w:val="none" w:sz="0" w:space="0" w:color="auto"/>
            <w:bottom w:val="none" w:sz="0" w:space="0" w:color="auto"/>
            <w:right w:val="none" w:sz="0" w:space="0" w:color="auto"/>
          </w:divBdr>
          <w:divsChild>
            <w:div w:id="1060447042">
              <w:marLeft w:val="0"/>
              <w:marRight w:val="0"/>
              <w:marTop w:val="0"/>
              <w:marBottom w:val="0"/>
              <w:divBdr>
                <w:top w:val="none" w:sz="0" w:space="0" w:color="auto"/>
                <w:left w:val="none" w:sz="0" w:space="0" w:color="auto"/>
                <w:bottom w:val="none" w:sz="0" w:space="0" w:color="auto"/>
                <w:right w:val="none" w:sz="0" w:space="0" w:color="auto"/>
              </w:divBdr>
              <w:divsChild>
                <w:div w:id="1354958123">
                  <w:marLeft w:val="0"/>
                  <w:marRight w:val="0"/>
                  <w:marTop w:val="0"/>
                  <w:marBottom w:val="0"/>
                  <w:divBdr>
                    <w:top w:val="none" w:sz="0" w:space="0" w:color="auto"/>
                    <w:left w:val="none" w:sz="0" w:space="0" w:color="auto"/>
                    <w:bottom w:val="none" w:sz="0" w:space="0" w:color="auto"/>
                    <w:right w:val="none" w:sz="0" w:space="0" w:color="auto"/>
                  </w:divBdr>
                  <w:divsChild>
                    <w:div w:id="2077049586">
                      <w:marLeft w:val="0"/>
                      <w:marRight w:val="0"/>
                      <w:marTop w:val="0"/>
                      <w:marBottom w:val="0"/>
                      <w:divBdr>
                        <w:top w:val="none" w:sz="0" w:space="0" w:color="auto"/>
                        <w:left w:val="none" w:sz="0" w:space="0" w:color="auto"/>
                        <w:bottom w:val="none" w:sz="0" w:space="0" w:color="auto"/>
                        <w:right w:val="none" w:sz="0" w:space="0" w:color="auto"/>
                      </w:divBdr>
                      <w:divsChild>
                        <w:div w:id="1519394888">
                          <w:marLeft w:val="0"/>
                          <w:marRight w:val="0"/>
                          <w:marTop w:val="0"/>
                          <w:marBottom w:val="0"/>
                          <w:divBdr>
                            <w:top w:val="none" w:sz="0" w:space="0" w:color="auto"/>
                            <w:left w:val="none" w:sz="0" w:space="0" w:color="auto"/>
                            <w:bottom w:val="none" w:sz="0" w:space="0" w:color="auto"/>
                            <w:right w:val="none" w:sz="0" w:space="0" w:color="auto"/>
                          </w:divBdr>
                          <w:divsChild>
                            <w:div w:id="695273585">
                              <w:marLeft w:val="0"/>
                              <w:marRight w:val="0"/>
                              <w:marTop w:val="0"/>
                              <w:marBottom w:val="0"/>
                              <w:divBdr>
                                <w:top w:val="none" w:sz="0" w:space="0" w:color="auto"/>
                                <w:left w:val="none" w:sz="0" w:space="0" w:color="auto"/>
                                <w:bottom w:val="none" w:sz="0" w:space="0" w:color="auto"/>
                                <w:right w:val="none" w:sz="0" w:space="0" w:color="auto"/>
                              </w:divBdr>
                              <w:divsChild>
                                <w:div w:id="54163939">
                                  <w:marLeft w:val="0"/>
                                  <w:marRight w:val="0"/>
                                  <w:marTop w:val="0"/>
                                  <w:marBottom w:val="0"/>
                                  <w:divBdr>
                                    <w:top w:val="none" w:sz="0" w:space="0" w:color="auto"/>
                                    <w:left w:val="none" w:sz="0" w:space="0" w:color="auto"/>
                                    <w:bottom w:val="none" w:sz="0" w:space="0" w:color="auto"/>
                                    <w:right w:val="none" w:sz="0" w:space="0" w:color="auto"/>
                                  </w:divBdr>
                                  <w:divsChild>
                                    <w:div w:id="861209073">
                                      <w:marLeft w:val="0"/>
                                      <w:marRight w:val="0"/>
                                      <w:marTop w:val="0"/>
                                      <w:marBottom w:val="0"/>
                                      <w:divBdr>
                                        <w:top w:val="none" w:sz="0" w:space="0" w:color="auto"/>
                                        <w:left w:val="none" w:sz="0" w:space="0" w:color="auto"/>
                                        <w:bottom w:val="none" w:sz="0" w:space="0" w:color="auto"/>
                                        <w:right w:val="none" w:sz="0" w:space="0" w:color="auto"/>
                                      </w:divBdr>
                                      <w:divsChild>
                                        <w:div w:id="2020310553">
                                          <w:marLeft w:val="0"/>
                                          <w:marRight w:val="0"/>
                                          <w:marTop w:val="0"/>
                                          <w:marBottom w:val="0"/>
                                          <w:divBdr>
                                            <w:top w:val="none" w:sz="0" w:space="0" w:color="auto"/>
                                            <w:left w:val="none" w:sz="0" w:space="0" w:color="auto"/>
                                            <w:bottom w:val="none" w:sz="0" w:space="0" w:color="auto"/>
                                            <w:right w:val="none" w:sz="0" w:space="0" w:color="auto"/>
                                          </w:divBdr>
                                          <w:divsChild>
                                            <w:div w:id="1021125454">
                                              <w:marLeft w:val="0"/>
                                              <w:marRight w:val="0"/>
                                              <w:marTop w:val="0"/>
                                              <w:marBottom w:val="0"/>
                                              <w:divBdr>
                                                <w:top w:val="none" w:sz="0" w:space="0" w:color="auto"/>
                                                <w:left w:val="none" w:sz="0" w:space="0" w:color="auto"/>
                                                <w:bottom w:val="none" w:sz="0" w:space="0" w:color="auto"/>
                                                <w:right w:val="none" w:sz="0" w:space="0" w:color="auto"/>
                                              </w:divBdr>
                                              <w:divsChild>
                                                <w:div w:id="1082683188">
                                                  <w:marLeft w:val="0"/>
                                                  <w:marRight w:val="0"/>
                                                  <w:marTop w:val="0"/>
                                                  <w:marBottom w:val="0"/>
                                                  <w:divBdr>
                                                    <w:top w:val="none" w:sz="0" w:space="0" w:color="auto"/>
                                                    <w:left w:val="none" w:sz="0" w:space="0" w:color="auto"/>
                                                    <w:bottom w:val="none" w:sz="0" w:space="0" w:color="auto"/>
                                                    <w:right w:val="none" w:sz="0" w:space="0" w:color="auto"/>
                                                  </w:divBdr>
                                                  <w:divsChild>
                                                    <w:div w:id="903569036">
                                                      <w:marLeft w:val="0"/>
                                                      <w:marRight w:val="0"/>
                                                      <w:marTop w:val="0"/>
                                                      <w:marBottom w:val="0"/>
                                                      <w:divBdr>
                                                        <w:top w:val="none" w:sz="0" w:space="0" w:color="auto"/>
                                                        <w:left w:val="none" w:sz="0" w:space="0" w:color="auto"/>
                                                        <w:bottom w:val="none" w:sz="0" w:space="0" w:color="auto"/>
                                                        <w:right w:val="none" w:sz="0" w:space="0" w:color="auto"/>
                                                      </w:divBdr>
                                                      <w:divsChild>
                                                        <w:div w:id="155651384">
                                                          <w:marLeft w:val="0"/>
                                                          <w:marRight w:val="0"/>
                                                          <w:marTop w:val="0"/>
                                                          <w:marBottom w:val="0"/>
                                                          <w:divBdr>
                                                            <w:top w:val="none" w:sz="0" w:space="0" w:color="auto"/>
                                                            <w:left w:val="none" w:sz="0" w:space="0" w:color="auto"/>
                                                            <w:bottom w:val="none" w:sz="0" w:space="0" w:color="auto"/>
                                                            <w:right w:val="none" w:sz="0" w:space="0" w:color="auto"/>
                                                          </w:divBdr>
                                                          <w:divsChild>
                                                            <w:div w:id="4449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72300517">
      <w:bodyDiv w:val="1"/>
      <w:marLeft w:val="0"/>
      <w:marRight w:val="0"/>
      <w:marTop w:val="0"/>
      <w:marBottom w:val="0"/>
      <w:divBdr>
        <w:top w:val="none" w:sz="0" w:space="0" w:color="auto"/>
        <w:left w:val="none" w:sz="0" w:space="0" w:color="auto"/>
        <w:bottom w:val="none" w:sz="0" w:space="0" w:color="auto"/>
        <w:right w:val="none" w:sz="0" w:space="0" w:color="auto"/>
      </w:divBdr>
    </w:div>
    <w:div w:id="1931426493">
      <w:bodyDiv w:val="1"/>
      <w:marLeft w:val="0"/>
      <w:marRight w:val="0"/>
      <w:marTop w:val="0"/>
      <w:marBottom w:val="0"/>
      <w:divBdr>
        <w:top w:val="none" w:sz="0" w:space="0" w:color="auto"/>
        <w:left w:val="none" w:sz="0" w:space="0" w:color="auto"/>
        <w:bottom w:val="none" w:sz="0" w:space="0" w:color="auto"/>
        <w:right w:val="none" w:sz="0" w:space="0" w:color="auto"/>
      </w:divBdr>
      <w:divsChild>
        <w:div w:id="448671173">
          <w:marLeft w:val="0"/>
          <w:marRight w:val="0"/>
          <w:marTop w:val="0"/>
          <w:marBottom w:val="0"/>
          <w:divBdr>
            <w:top w:val="none" w:sz="0" w:space="0" w:color="auto"/>
            <w:left w:val="none" w:sz="0" w:space="0" w:color="auto"/>
            <w:bottom w:val="none" w:sz="0" w:space="0" w:color="auto"/>
            <w:right w:val="none" w:sz="0" w:space="0" w:color="auto"/>
          </w:divBdr>
          <w:divsChild>
            <w:div w:id="962928129">
              <w:marLeft w:val="0"/>
              <w:marRight w:val="0"/>
              <w:marTop w:val="0"/>
              <w:marBottom w:val="0"/>
              <w:divBdr>
                <w:top w:val="none" w:sz="0" w:space="0" w:color="auto"/>
                <w:left w:val="none" w:sz="0" w:space="0" w:color="auto"/>
                <w:bottom w:val="none" w:sz="0" w:space="0" w:color="auto"/>
                <w:right w:val="none" w:sz="0" w:space="0" w:color="auto"/>
              </w:divBdr>
              <w:divsChild>
                <w:div w:id="1529172719">
                  <w:marLeft w:val="0"/>
                  <w:marRight w:val="0"/>
                  <w:marTop w:val="0"/>
                  <w:marBottom w:val="0"/>
                  <w:divBdr>
                    <w:top w:val="none" w:sz="0" w:space="0" w:color="auto"/>
                    <w:left w:val="none" w:sz="0" w:space="0" w:color="auto"/>
                    <w:bottom w:val="none" w:sz="0" w:space="0" w:color="auto"/>
                    <w:right w:val="none" w:sz="0" w:space="0" w:color="auto"/>
                  </w:divBdr>
                  <w:divsChild>
                    <w:div w:id="1158770021">
                      <w:marLeft w:val="0"/>
                      <w:marRight w:val="0"/>
                      <w:marTop w:val="0"/>
                      <w:marBottom w:val="0"/>
                      <w:divBdr>
                        <w:top w:val="none" w:sz="0" w:space="0" w:color="auto"/>
                        <w:left w:val="none" w:sz="0" w:space="0" w:color="auto"/>
                        <w:bottom w:val="none" w:sz="0" w:space="0" w:color="auto"/>
                        <w:right w:val="none" w:sz="0" w:space="0" w:color="auto"/>
                      </w:divBdr>
                      <w:divsChild>
                        <w:div w:id="1499808768">
                          <w:marLeft w:val="0"/>
                          <w:marRight w:val="0"/>
                          <w:marTop w:val="0"/>
                          <w:marBottom w:val="0"/>
                          <w:divBdr>
                            <w:top w:val="none" w:sz="0" w:space="0" w:color="auto"/>
                            <w:left w:val="none" w:sz="0" w:space="0" w:color="auto"/>
                            <w:bottom w:val="none" w:sz="0" w:space="0" w:color="auto"/>
                            <w:right w:val="none" w:sz="0" w:space="0" w:color="auto"/>
                          </w:divBdr>
                          <w:divsChild>
                            <w:div w:id="335814203">
                              <w:marLeft w:val="0"/>
                              <w:marRight w:val="0"/>
                              <w:marTop w:val="0"/>
                              <w:marBottom w:val="0"/>
                              <w:divBdr>
                                <w:top w:val="none" w:sz="0" w:space="0" w:color="auto"/>
                                <w:left w:val="none" w:sz="0" w:space="0" w:color="auto"/>
                                <w:bottom w:val="none" w:sz="0" w:space="0" w:color="auto"/>
                                <w:right w:val="none" w:sz="0" w:space="0" w:color="auto"/>
                              </w:divBdr>
                              <w:divsChild>
                                <w:div w:id="1246303434">
                                  <w:marLeft w:val="0"/>
                                  <w:marRight w:val="0"/>
                                  <w:marTop w:val="0"/>
                                  <w:marBottom w:val="0"/>
                                  <w:divBdr>
                                    <w:top w:val="none" w:sz="0" w:space="0" w:color="auto"/>
                                    <w:left w:val="none" w:sz="0" w:space="0" w:color="auto"/>
                                    <w:bottom w:val="none" w:sz="0" w:space="0" w:color="auto"/>
                                    <w:right w:val="none" w:sz="0" w:space="0" w:color="auto"/>
                                  </w:divBdr>
                                  <w:divsChild>
                                    <w:div w:id="411968430">
                                      <w:marLeft w:val="0"/>
                                      <w:marRight w:val="0"/>
                                      <w:marTop w:val="0"/>
                                      <w:marBottom w:val="0"/>
                                      <w:divBdr>
                                        <w:top w:val="none" w:sz="0" w:space="0" w:color="auto"/>
                                        <w:left w:val="none" w:sz="0" w:space="0" w:color="auto"/>
                                        <w:bottom w:val="none" w:sz="0" w:space="0" w:color="auto"/>
                                        <w:right w:val="none" w:sz="0" w:space="0" w:color="auto"/>
                                      </w:divBdr>
                                      <w:divsChild>
                                        <w:div w:id="1658262480">
                                          <w:marLeft w:val="0"/>
                                          <w:marRight w:val="0"/>
                                          <w:marTop w:val="0"/>
                                          <w:marBottom w:val="0"/>
                                          <w:divBdr>
                                            <w:top w:val="none" w:sz="0" w:space="0" w:color="auto"/>
                                            <w:left w:val="none" w:sz="0" w:space="0" w:color="auto"/>
                                            <w:bottom w:val="none" w:sz="0" w:space="0" w:color="auto"/>
                                            <w:right w:val="none" w:sz="0" w:space="0" w:color="auto"/>
                                          </w:divBdr>
                                          <w:divsChild>
                                            <w:div w:id="1055931839">
                                              <w:marLeft w:val="0"/>
                                              <w:marRight w:val="0"/>
                                              <w:marTop w:val="0"/>
                                              <w:marBottom w:val="0"/>
                                              <w:divBdr>
                                                <w:top w:val="none" w:sz="0" w:space="0" w:color="auto"/>
                                                <w:left w:val="none" w:sz="0" w:space="0" w:color="auto"/>
                                                <w:bottom w:val="none" w:sz="0" w:space="0" w:color="auto"/>
                                                <w:right w:val="none" w:sz="0" w:space="0" w:color="auto"/>
                                              </w:divBdr>
                                              <w:divsChild>
                                                <w:div w:id="198517914">
                                                  <w:marLeft w:val="0"/>
                                                  <w:marRight w:val="0"/>
                                                  <w:marTop w:val="0"/>
                                                  <w:marBottom w:val="0"/>
                                                  <w:divBdr>
                                                    <w:top w:val="none" w:sz="0" w:space="0" w:color="auto"/>
                                                    <w:left w:val="none" w:sz="0" w:space="0" w:color="auto"/>
                                                    <w:bottom w:val="none" w:sz="0" w:space="0" w:color="auto"/>
                                                    <w:right w:val="none" w:sz="0" w:space="0" w:color="auto"/>
                                                  </w:divBdr>
                                                  <w:divsChild>
                                                    <w:div w:id="753744103">
                                                      <w:marLeft w:val="0"/>
                                                      <w:marRight w:val="0"/>
                                                      <w:marTop w:val="0"/>
                                                      <w:marBottom w:val="0"/>
                                                      <w:divBdr>
                                                        <w:top w:val="none" w:sz="0" w:space="0" w:color="auto"/>
                                                        <w:left w:val="none" w:sz="0" w:space="0" w:color="auto"/>
                                                        <w:bottom w:val="none" w:sz="0" w:space="0" w:color="auto"/>
                                                        <w:right w:val="none" w:sz="0" w:space="0" w:color="auto"/>
                                                      </w:divBdr>
                                                      <w:divsChild>
                                                        <w:div w:id="607588784">
                                                          <w:marLeft w:val="0"/>
                                                          <w:marRight w:val="0"/>
                                                          <w:marTop w:val="0"/>
                                                          <w:marBottom w:val="0"/>
                                                          <w:divBdr>
                                                            <w:top w:val="none" w:sz="0" w:space="0" w:color="auto"/>
                                                            <w:left w:val="none" w:sz="0" w:space="0" w:color="auto"/>
                                                            <w:bottom w:val="none" w:sz="0" w:space="0" w:color="auto"/>
                                                            <w:right w:val="none" w:sz="0" w:space="0" w:color="auto"/>
                                                          </w:divBdr>
                                                          <w:divsChild>
                                                            <w:div w:id="58577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46569809">
      <w:bodyDiv w:val="1"/>
      <w:marLeft w:val="0"/>
      <w:marRight w:val="0"/>
      <w:marTop w:val="0"/>
      <w:marBottom w:val="0"/>
      <w:divBdr>
        <w:top w:val="none" w:sz="0" w:space="0" w:color="auto"/>
        <w:left w:val="none" w:sz="0" w:space="0" w:color="auto"/>
        <w:bottom w:val="none" w:sz="0" w:space="0" w:color="auto"/>
        <w:right w:val="none" w:sz="0" w:space="0" w:color="auto"/>
      </w:divBdr>
    </w:div>
    <w:div w:id="1953121467">
      <w:bodyDiv w:val="1"/>
      <w:marLeft w:val="0"/>
      <w:marRight w:val="0"/>
      <w:marTop w:val="0"/>
      <w:marBottom w:val="0"/>
      <w:divBdr>
        <w:top w:val="none" w:sz="0" w:space="0" w:color="auto"/>
        <w:left w:val="none" w:sz="0" w:space="0" w:color="auto"/>
        <w:bottom w:val="none" w:sz="0" w:space="0" w:color="auto"/>
        <w:right w:val="none" w:sz="0" w:space="0" w:color="auto"/>
      </w:divBdr>
    </w:div>
    <w:div w:id="1997807065">
      <w:bodyDiv w:val="1"/>
      <w:marLeft w:val="0"/>
      <w:marRight w:val="0"/>
      <w:marTop w:val="0"/>
      <w:marBottom w:val="0"/>
      <w:divBdr>
        <w:top w:val="none" w:sz="0" w:space="0" w:color="auto"/>
        <w:left w:val="none" w:sz="0" w:space="0" w:color="auto"/>
        <w:bottom w:val="none" w:sz="0" w:space="0" w:color="auto"/>
        <w:right w:val="none" w:sz="0" w:space="0" w:color="auto"/>
      </w:divBdr>
    </w:div>
    <w:div w:id="207350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omments" Target="comment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363AC-8771-4511-8708-1CC59E0C3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12</Pages>
  <Words>968</Words>
  <Characters>7681</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REYES RODAS Kenia</dc:creator>
  <dc:description/>
  <cp:lastModifiedBy>REYES RODAS Kenia</cp:lastModifiedBy>
  <cp:revision>69</cp:revision>
  <dcterms:created xsi:type="dcterms:W3CDTF">2026-03-16T22:56:00Z</dcterms:created>
  <dcterms:modified xsi:type="dcterms:W3CDTF">2026-03-25T00:01:00Z</dcterms:modified>
  <cp:category/>
</cp:coreProperties>
</file>